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1BD" w:rsidRDefault="003D11BD" w:rsidP="003D11BD">
      <w:pPr>
        <w:jc w:val="right"/>
        <w:rPr>
          <w:b/>
        </w:rPr>
      </w:pPr>
      <w:r>
        <w:rPr>
          <w:b/>
          <w:lang w:val="sr-Cyrl-CS"/>
        </w:rPr>
        <w:t xml:space="preserve">АНЕКС 1                                      </w:t>
      </w:r>
    </w:p>
    <w:p w:rsidR="003D11BD" w:rsidRPr="00FF69AB" w:rsidRDefault="003D11BD" w:rsidP="003D11BD">
      <w:pPr>
        <w:ind w:left="426" w:hanging="540"/>
        <w:jc w:val="center"/>
        <w:rPr>
          <w:b/>
          <w:bCs/>
        </w:rPr>
      </w:pPr>
      <w:r w:rsidRPr="00FF69AB">
        <w:rPr>
          <w:b/>
          <w:bCs/>
        </w:rPr>
        <w:t>ОБРАЗАЦ ЗА ПОНУДУ</w:t>
      </w:r>
    </w:p>
    <w:p w:rsidR="003D11BD" w:rsidRPr="00E2415F" w:rsidRDefault="003D11BD" w:rsidP="00516A5F">
      <w:pPr>
        <w:jc w:val="both"/>
        <w:rPr>
          <w:bCs/>
        </w:rPr>
      </w:pPr>
    </w:p>
    <w:p w:rsidR="00B71B7D" w:rsidRDefault="003D11BD" w:rsidP="00B71B7D">
      <w:pPr>
        <w:tabs>
          <w:tab w:val="left" w:pos="1005"/>
        </w:tabs>
        <w:ind w:left="-360"/>
        <w:jc w:val="both"/>
      </w:pPr>
      <w:r w:rsidRPr="002A68B5">
        <w:rPr>
          <w:bCs/>
          <w:iCs/>
        </w:rPr>
        <w:t xml:space="preserve">1.У </w:t>
      </w:r>
      <w:proofErr w:type="spellStart"/>
      <w:r w:rsidRPr="002A68B5">
        <w:rPr>
          <w:bCs/>
          <w:iCs/>
        </w:rPr>
        <w:t>складу</w:t>
      </w:r>
      <w:proofErr w:type="spellEnd"/>
      <w:r w:rsidR="004E25D9">
        <w:rPr>
          <w:bCs/>
          <w:iCs/>
          <w:lang w:val="bs-Cyrl-BA"/>
        </w:rPr>
        <w:t xml:space="preserve"> </w:t>
      </w:r>
      <w:proofErr w:type="spellStart"/>
      <w:r w:rsidRPr="002A68B5">
        <w:rPr>
          <w:bCs/>
          <w:iCs/>
        </w:rPr>
        <w:t>са</w:t>
      </w:r>
      <w:proofErr w:type="spellEnd"/>
      <w:r w:rsidR="004E25D9">
        <w:rPr>
          <w:bCs/>
          <w:iCs/>
          <w:lang w:val="bs-Cyrl-BA"/>
        </w:rPr>
        <w:t xml:space="preserve"> </w:t>
      </w:r>
      <w:proofErr w:type="spellStart"/>
      <w:r w:rsidRPr="002A68B5">
        <w:rPr>
          <w:bCs/>
          <w:iCs/>
        </w:rPr>
        <w:t>условима</w:t>
      </w:r>
      <w:proofErr w:type="spellEnd"/>
      <w:r w:rsidR="004E25D9">
        <w:rPr>
          <w:bCs/>
          <w:iCs/>
          <w:lang w:val="bs-Cyrl-BA"/>
        </w:rPr>
        <w:t xml:space="preserve"> </w:t>
      </w:r>
      <w:proofErr w:type="spellStart"/>
      <w:r w:rsidRPr="002A68B5">
        <w:rPr>
          <w:bCs/>
          <w:iCs/>
        </w:rPr>
        <w:t>из</w:t>
      </w:r>
      <w:proofErr w:type="spellEnd"/>
      <w:r w:rsidR="004E25D9">
        <w:rPr>
          <w:bCs/>
          <w:iCs/>
          <w:lang w:val="bs-Cyrl-BA"/>
        </w:rPr>
        <w:t xml:space="preserve"> </w:t>
      </w:r>
      <w:proofErr w:type="spellStart"/>
      <w:r w:rsidRPr="002A68B5">
        <w:rPr>
          <w:bCs/>
          <w:iCs/>
        </w:rPr>
        <w:t>тендерске</w:t>
      </w:r>
      <w:proofErr w:type="spellEnd"/>
      <w:r w:rsidR="004E25D9">
        <w:rPr>
          <w:bCs/>
          <w:iCs/>
          <w:lang w:val="bs-Cyrl-BA"/>
        </w:rPr>
        <w:t xml:space="preserve"> </w:t>
      </w:r>
      <w:proofErr w:type="spellStart"/>
      <w:r w:rsidRPr="002A68B5">
        <w:rPr>
          <w:bCs/>
          <w:iCs/>
        </w:rPr>
        <w:t>документације</w:t>
      </w:r>
      <w:proofErr w:type="spellEnd"/>
      <w:r w:rsidR="004E25D9">
        <w:rPr>
          <w:bCs/>
          <w:iCs/>
          <w:lang w:val="bs-Cyrl-BA"/>
        </w:rPr>
        <w:t xml:space="preserve"> </w:t>
      </w:r>
      <w:proofErr w:type="spellStart"/>
      <w:r w:rsidRPr="002A68B5">
        <w:rPr>
          <w:bCs/>
          <w:iCs/>
        </w:rPr>
        <w:t>број</w:t>
      </w:r>
      <w:proofErr w:type="spellEnd"/>
      <w:proofErr w:type="gramStart"/>
      <w:r w:rsidR="00516A5F">
        <w:rPr>
          <w:bCs/>
          <w:iCs/>
          <w:lang w:val="bs-Cyrl-BA"/>
        </w:rPr>
        <w:t>:</w:t>
      </w:r>
      <w:r w:rsidR="004E25D9">
        <w:rPr>
          <w:bCs/>
          <w:iCs/>
          <w:lang w:val="bs-Cyrl-BA"/>
        </w:rPr>
        <w:t>01</w:t>
      </w:r>
      <w:proofErr w:type="gramEnd"/>
      <w:r w:rsidR="004E25D9">
        <w:rPr>
          <w:bCs/>
          <w:iCs/>
          <w:lang w:val="bs-Cyrl-BA"/>
        </w:rPr>
        <w:t>-014-</w:t>
      </w:r>
      <w:r w:rsidR="00B71B7D">
        <w:rPr>
          <w:bCs/>
          <w:iCs/>
          <w:lang w:val="bs-Cyrl-BA"/>
        </w:rPr>
        <w:t>827</w:t>
      </w:r>
      <w:r w:rsidR="004E25D9">
        <w:rPr>
          <w:bCs/>
          <w:iCs/>
          <w:lang w:val="bs-Cyrl-BA"/>
        </w:rPr>
        <w:t>/1</w:t>
      </w:r>
      <w:r w:rsidR="006A6EB3">
        <w:rPr>
          <w:bCs/>
          <w:iCs/>
          <w:lang w:val="bs-Cyrl-BA"/>
        </w:rPr>
        <w:t>8-1</w:t>
      </w:r>
      <w:r w:rsidR="00516A5F">
        <w:rPr>
          <w:bCs/>
          <w:iCs/>
          <w:lang w:val="sr-Cyrl-BA"/>
        </w:rPr>
        <w:t xml:space="preserve"> од </w:t>
      </w:r>
      <w:r w:rsidR="00B71B7D">
        <w:rPr>
          <w:bCs/>
          <w:iCs/>
          <w:lang w:val="sr-Cyrl-BA"/>
        </w:rPr>
        <w:t>20</w:t>
      </w:r>
      <w:r w:rsidR="00516A5F">
        <w:rPr>
          <w:bCs/>
          <w:iCs/>
          <w:lang w:val="sr-Cyrl-BA"/>
        </w:rPr>
        <w:t>.</w:t>
      </w:r>
      <w:r w:rsidR="006A6EB3">
        <w:rPr>
          <w:bCs/>
          <w:iCs/>
          <w:lang w:val="sr-Cyrl-BA"/>
        </w:rPr>
        <w:t>0</w:t>
      </w:r>
      <w:r w:rsidR="00B71B7D">
        <w:rPr>
          <w:bCs/>
          <w:iCs/>
          <w:lang w:val="sr-Cyrl-BA"/>
        </w:rPr>
        <w:t>6</w:t>
      </w:r>
      <w:r w:rsidR="00516A5F">
        <w:rPr>
          <w:bCs/>
          <w:iCs/>
          <w:lang w:val="sr-Cyrl-BA"/>
        </w:rPr>
        <w:t>.201</w:t>
      </w:r>
      <w:r w:rsidR="006A6EB3">
        <w:rPr>
          <w:bCs/>
          <w:iCs/>
          <w:lang w:val="sr-Cyrl-BA"/>
        </w:rPr>
        <w:t>8</w:t>
      </w:r>
      <w:r w:rsidR="00516A5F">
        <w:rPr>
          <w:bCs/>
          <w:iCs/>
          <w:lang w:val="sr-Cyrl-BA"/>
        </w:rPr>
        <w:t xml:space="preserve">. године, </w:t>
      </w:r>
      <w:proofErr w:type="spellStart"/>
      <w:r w:rsidRPr="002A68B5">
        <w:rPr>
          <w:bCs/>
          <w:iCs/>
        </w:rPr>
        <w:t>достављамо</w:t>
      </w:r>
      <w:proofErr w:type="spellEnd"/>
      <w:r w:rsidR="004E25D9">
        <w:rPr>
          <w:bCs/>
          <w:iCs/>
          <w:lang w:val="bs-Cyrl-BA"/>
        </w:rPr>
        <w:t xml:space="preserve"> </w:t>
      </w:r>
      <w:proofErr w:type="spellStart"/>
      <w:r w:rsidRPr="002A68B5">
        <w:rPr>
          <w:bCs/>
          <w:iCs/>
        </w:rPr>
        <w:t>вам</w:t>
      </w:r>
      <w:proofErr w:type="spellEnd"/>
      <w:r w:rsidR="004E25D9">
        <w:rPr>
          <w:bCs/>
          <w:iCs/>
          <w:lang w:val="bs-Cyrl-BA"/>
        </w:rPr>
        <w:t xml:space="preserve"> </w:t>
      </w:r>
      <w:proofErr w:type="spellStart"/>
      <w:r w:rsidRPr="002A68B5">
        <w:rPr>
          <w:bCs/>
          <w:iCs/>
        </w:rPr>
        <w:t>понуду</w:t>
      </w:r>
      <w:proofErr w:type="spellEnd"/>
      <w:r w:rsidRPr="002A68B5">
        <w:rPr>
          <w:bCs/>
          <w:iCs/>
        </w:rPr>
        <w:t xml:space="preserve"> у </w:t>
      </w:r>
      <w:proofErr w:type="spellStart"/>
      <w:r w:rsidRPr="002A68B5">
        <w:rPr>
          <w:bCs/>
          <w:iCs/>
        </w:rPr>
        <w:t>предмету</w:t>
      </w:r>
      <w:proofErr w:type="spellEnd"/>
      <w:r w:rsidR="004E25D9">
        <w:rPr>
          <w:bCs/>
          <w:iCs/>
          <w:lang w:val="bs-Cyrl-BA"/>
        </w:rPr>
        <w:t xml:space="preserve"> </w:t>
      </w:r>
      <w:r w:rsidR="00516A5F">
        <w:rPr>
          <w:bCs/>
          <w:iCs/>
          <w:lang w:val="bs-Cyrl-BA"/>
        </w:rPr>
        <w:t xml:space="preserve">јавне </w:t>
      </w:r>
      <w:proofErr w:type="spellStart"/>
      <w:r w:rsidRPr="002A68B5">
        <w:rPr>
          <w:bCs/>
          <w:iCs/>
        </w:rPr>
        <w:t>набавке</w:t>
      </w:r>
      <w:proofErr w:type="spellEnd"/>
      <w:r w:rsidR="006A6EB3">
        <w:rPr>
          <w:bCs/>
          <w:iCs/>
          <w:lang w:val="bs-Cyrl-BA"/>
        </w:rPr>
        <w:t xml:space="preserve"> </w:t>
      </w:r>
      <w:r w:rsidR="00B71B7D">
        <w:rPr>
          <w:lang w:val="sr-Cyrl-CS"/>
        </w:rPr>
        <w:t>Суфинансирање изградње стамбеног објекта за вишечлану породицу Грабеж – груби грађевински радови</w:t>
      </w:r>
      <w:r w:rsidR="00B71B7D" w:rsidRPr="00FB4E4C">
        <w:rPr>
          <w:lang w:val="sr-Cyrl-CS"/>
        </w:rPr>
        <w:t>.</w:t>
      </w:r>
    </w:p>
    <w:p w:rsidR="003D11BD" w:rsidRPr="00516A5F" w:rsidRDefault="003D11BD" w:rsidP="006F57B4">
      <w:pPr>
        <w:spacing w:line="276" w:lineRule="auto"/>
        <w:ind w:left="426" w:right="-716" w:hanging="540"/>
        <w:jc w:val="both"/>
        <w:rPr>
          <w:bCs/>
          <w:iCs/>
          <w:lang w:val="sr-Cyrl-BA"/>
        </w:rPr>
      </w:pPr>
    </w:p>
    <w:p w:rsidR="004E25D9" w:rsidRDefault="004E25D9" w:rsidP="003D11BD">
      <w:pPr>
        <w:jc w:val="both"/>
        <w:rPr>
          <w:bCs/>
          <w:iCs/>
          <w:lang w:val="bs-Cyrl-BA"/>
        </w:rPr>
      </w:pPr>
    </w:p>
    <w:p w:rsidR="003D11BD" w:rsidRPr="002A68B5" w:rsidRDefault="003D11BD" w:rsidP="003D11BD">
      <w:pPr>
        <w:jc w:val="both"/>
        <w:rPr>
          <w:bCs/>
          <w:iCs/>
        </w:rPr>
      </w:pPr>
      <w:proofErr w:type="spellStart"/>
      <w:r w:rsidRPr="002A68B5">
        <w:rPr>
          <w:bCs/>
          <w:iCs/>
        </w:rPr>
        <w:t>Број</w:t>
      </w:r>
      <w:proofErr w:type="spellEnd"/>
      <w:r w:rsidR="004E25D9">
        <w:rPr>
          <w:bCs/>
          <w:iCs/>
          <w:lang w:val="bs-Cyrl-BA"/>
        </w:rPr>
        <w:t xml:space="preserve"> </w:t>
      </w:r>
      <w:r w:rsidR="000A0324" w:rsidRPr="002A68B5">
        <w:rPr>
          <w:bCs/>
          <w:iCs/>
          <w:lang w:val="bs-Cyrl-BA"/>
        </w:rPr>
        <w:t>наше</w:t>
      </w:r>
      <w:r w:rsidR="004E25D9">
        <w:rPr>
          <w:bCs/>
          <w:iCs/>
          <w:lang w:val="bs-Cyrl-BA"/>
        </w:rPr>
        <w:t xml:space="preserve"> </w:t>
      </w:r>
      <w:proofErr w:type="spellStart"/>
      <w:r w:rsidRPr="002A68B5">
        <w:rPr>
          <w:bCs/>
          <w:iCs/>
        </w:rPr>
        <w:t>понуде</w:t>
      </w:r>
      <w:proofErr w:type="spellEnd"/>
      <w:r w:rsidRPr="002A68B5">
        <w:rPr>
          <w:bCs/>
          <w:iCs/>
        </w:rPr>
        <w:t>: ________________</w:t>
      </w:r>
    </w:p>
    <w:p w:rsidR="003D11BD" w:rsidRPr="00E2415F" w:rsidRDefault="003D11BD" w:rsidP="003D11BD">
      <w:pPr>
        <w:jc w:val="both"/>
        <w:rPr>
          <w:bCs/>
          <w:i/>
          <w:iCs/>
        </w:rPr>
      </w:pPr>
      <w:proofErr w:type="spellStart"/>
      <w:r w:rsidRPr="002A68B5">
        <w:rPr>
          <w:bCs/>
          <w:iCs/>
        </w:rPr>
        <w:t>Датум</w:t>
      </w:r>
      <w:proofErr w:type="spellEnd"/>
      <w:r w:rsidRPr="002A68B5">
        <w:rPr>
          <w:bCs/>
          <w:iCs/>
        </w:rPr>
        <w:t>: _____________________</w:t>
      </w:r>
    </w:p>
    <w:p w:rsidR="003D11BD" w:rsidRPr="00E2415F" w:rsidRDefault="003D11BD" w:rsidP="002A68B5">
      <w:pPr>
        <w:rPr>
          <w:bCs/>
          <w:i/>
          <w:iCs/>
        </w:rPr>
      </w:pPr>
    </w:p>
    <w:p w:rsidR="003D11BD" w:rsidRPr="00E2415F" w:rsidRDefault="003D11BD" w:rsidP="003D11BD">
      <w:pPr>
        <w:jc w:val="both"/>
        <w:rPr>
          <w:bCs/>
        </w:rPr>
      </w:pPr>
      <w:r w:rsidRPr="00E2415F">
        <w:rPr>
          <w:bCs/>
        </w:rPr>
        <w:t xml:space="preserve">УГОВОРНИ ОРГАН: </w:t>
      </w:r>
    </w:p>
    <w:p w:rsidR="003D11BD" w:rsidRPr="00E2415F" w:rsidRDefault="003D11BD" w:rsidP="003D11BD">
      <w:pPr>
        <w:jc w:val="both"/>
        <w:rPr>
          <w:bCs/>
        </w:rPr>
      </w:pPr>
    </w:p>
    <w:tbl>
      <w:tblPr>
        <w:tblW w:w="0" w:type="auto"/>
        <w:tblInd w:w="108" w:type="dxa"/>
        <w:tblCellMar>
          <w:left w:w="10" w:type="dxa"/>
          <w:right w:w="10" w:type="dxa"/>
        </w:tblCellMar>
        <w:tblLook w:val="0000"/>
      </w:tblPr>
      <w:tblGrid>
        <w:gridCol w:w="3369"/>
        <w:gridCol w:w="5918"/>
      </w:tblGrid>
      <w:tr w:rsidR="004E25D9" w:rsidRPr="00E2415F" w:rsidTr="004D750F">
        <w:trPr>
          <w:trHeight w:val="1"/>
        </w:trPr>
        <w:tc>
          <w:tcPr>
            <w:tcW w:w="3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11BD" w:rsidRPr="00E2415F" w:rsidRDefault="003D11BD" w:rsidP="004D750F">
            <w:pPr>
              <w:jc w:val="both"/>
              <w:rPr>
                <w:bCs/>
              </w:rPr>
            </w:pPr>
          </w:p>
          <w:p w:rsidR="003D11BD" w:rsidRPr="00E2415F" w:rsidRDefault="003D11BD" w:rsidP="004D750F">
            <w:pPr>
              <w:jc w:val="both"/>
            </w:pPr>
            <w:proofErr w:type="spellStart"/>
            <w:r w:rsidRPr="00E2415F">
              <w:rPr>
                <w:bCs/>
              </w:rPr>
              <w:t>Називуговорногоргана</w:t>
            </w:r>
            <w:proofErr w:type="spellEnd"/>
          </w:p>
        </w:tc>
        <w:tc>
          <w:tcPr>
            <w:tcW w:w="59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11BD" w:rsidRPr="00E2415F" w:rsidRDefault="004E25D9" w:rsidP="004E25D9">
            <w:pPr>
              <w:jc w:val="both"/>
              <w:rPr>
                <w:lang w:val="sr-Cyrl-BA"/>
              </w:rPr>
            </w:pPr>
            <w:r>
              <w:rPr>
                <w:lang w:val="sr-Cyrl-BA"/>
              </w:rPr>
              <w:t>Општина Језеро</w:t>
            </w:r>
            <w:r w:rsidR="003D11BD" w:rsidRPr="00E2415F">
              <w:rPr>
                <w:lang w:val="sr-Cyrl-BA"/>
              </w:rPr>
              <w:t xml:space="preserve"> </w:t>
            </w:r>
          </w:p>
        </w:tc>
      </w:tr>
      <w:tr w:rsidR="004E25D9" w:rsidRPr="00E2415F" w:rsidTr="004D750F">
        <w:trPr>
          <w:trHeight w:val="1"/>
        </w:trPr>
        <w:tc>
          <w:tcPr>
            <w:tcW w:w="3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11BD" w:rsidRPr="00E2415F" w:rsidRDefault="003D11BD" w:rsidP="004D750F">
            <w:pPr>
              <w:jc w:val="both"/>
              <w:rPr>
                <w:bCs/>
              </w:rPr>
            </w:pPr>
          </w:p>
          <w:p w:rsidR="003D11BD" w:rsidRPr="00E2415F" w:rsidRDefault="003D11BD" w:rsidP="004D750F">
            <w:pPr>
              <w:jc w:val="both"/>
            </w:pPr>
            <w:proofErr w:type="spellStart"/>
            <w:r w:rsidRPr="00E2415F">
              <w:rPr>
                <w:bCs/>
              </w:rPr>
              <w:t>Адреса</w:t>
            </w:r>
            <w:proofErr w:type="spellEnd"/>
          </w:p>
        </w:tc>
        <w:tc>
          <w:tcPr>
            <w:tcW w:w="59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11BD" w:rsidRPr="00E2415F" w:rsidRDefault="004E25D9" w:rsidP="004E25D9">
            <w:pPr>
              <w:jc w:val="both"/>
              <w:rPr>
                <w:lang w:val="sr-Cyrl-BA"/>
              </w:rPr>
            </w:pPr>
            <w:r>
              <w:rPr>
                <w:lang w:val="sr-Cyrl-BA"/>
              </w:rPr>
              <w:t>21. Новембар бб</w:t>
            </w:r>
          </w:p>
        </w:tc>
      </w:tr>
      <w:tr w:rsidR="004E25D9" w:rsidRPr="00E2415F" w:rsidTr="004D750F">
        <w:trPr>
          <w:trHeight w:val="1"/>
        </w:trPr>
        <w:tc>
          <w:tcPr>
            <w:tcW w:w="3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11BD" w:rsidRPr="00E2415F" w:rsidRDefault="003D11BD" w:rsidP="004D750F">
            <w:pPr>
              <w:jc w:val="both"/>
              <w:rPr>
                <w:bCs/>
              </w:rPr>
            </w:pPr>
          </w:p>
          <w:p w:rsidR="003D11BD" w:rsidRPr="00E2415F" w:rsidRDefault="003D11BD" w:rsidP="004D750F">
            <w:pPr>
              <w:jc w:val="both"/>
            </w:pPr>
            <w:proofErr w:type="spellStart"/>
            <w:r w:rsidRPr="00E2415F">
              <w:rPr>
                <w:bCs/>
              </w:rPr>
              <w:t>Сједиште</w:t>
            </w:r>
            <w:proofErr w:type="spellEnd"/>
          </w:p>
        </w:tc>
        <w:tc>
          <w:tcPr>
            <w:tcW w:w="59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11BD" w:rsidRPr="00E2415F" w:rsidRDefault="004E25D9" w:rsidP="004E25D9">
            <w:pPr>
              <w:jc w:val="both"/>
              <w:rPr>
                <w:lang w:val="sr-Cyrl-BA"/>
              </w:rPr>
            </w:pPr>
            <w:r>
              <w:rPr>
                <w:lang w:val="sr-Cyrl-BA"/>
              </w:rPr>
              <w:t>70206 Језеро</w:t>
            </w:r>
          </w:p>
        </w:tc>
      </w:tr>
    </w:tbl>
    <w:p w:rsidR="003D11BD" w:rsidRPr="00E2415F" w:rsidRDefault="003D11BD" w:rsidP="003D11BD">
      <w:pPr>
        <w:jc w:val="both"/>
        <w:rPr>
          <w:bCs/>
        </w:rPr>
      </w:pPr>
    </w:p>
    <w:p w:rsidR="003D11BD" w:rsidRPr="00E2415F" w:rsidRDefault="003D11BD" w:rsidP="003D11BD">
      <w:pPr>
        <w:jc w:val="both"/>
        <w:rPr>
          <w:bCs/>
          <w:lang w:val="sr-Cyrl-BA"/>
        </w:rPr>
      </w:pPr>
      <w:r w:rsidRPr="00E2415F">
        <w:rPr>
          <w:bCs/>
        </w:rPr>
        <w:t xml:space="preserve">ПОНУЂАЧ </w:t>
      </w:r>
    </w:p>
    <w:p w:rsidR="003D11BD" w:rsidRPr="00E2415F" w:rsidRDefault="003D11BD" w:rsidP="003D11BD">
      <w:pPr>
        <w:jc w:val="both"/>
        <w:rPr>
          <w:bCs/>
          <w:lang w:val="sr-Cyrl-BA"/>
        </w:rPr>
      </w:pPr>
    </w:p>
    <w:tbl>
      <w:tblPr>
        <w:tblW w:w="0" w:type="auto"/>
        <w:tblInd w:w="108" w:type="dxa"/>
        <w:tblCellMar>
          <w:left w:w="10" w:type="dxa"/>
          <w:right w:w="10" w:type="dxa"/>
        </w:tblCellMar>
        <w:tblLook w:val="0000"/>
      </w:tblPr>
      <w:tblGrid>
        <w:gridCol w:w="3760"/>
        <w:gridCol w:w="5420"/>
      </w:tblGrid>
      <w:tr w:rsidR="003D11BD" w:rsidRPr="00E2415F" w:rsidTr="004D750F">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11BD" w:rsidRPr="00E2415F" w:rsidRDefault="003D11BD" w:rsidP="004D750F">
            <w:proofErr w:type="spellStart"/>
            <w:r w:rsidRPr="00E2415F">
              <w:t>Назив</w:t>
            </w:r>
            <w:proofErr w:type="spellEnd"/>
            <w:r w:rsidRPr="00E2415F">
              <w:t xml:space="preserve"> и </w:t>
            </w:r>
            <w:proofErr w:type="spellStart"/>
            <w:r w:rsidRPr="00E2415F">
              <w:t>сједишт</w:t>
            </w:r>
            <w:proofErr w:type="spellEnd"/>
            <w:r w:rsidR="004E25D9">
              <w:rPr>
                <w:lang w:val="bs-Cyrl-BA"/>
              </w:rPr>
              <w:t xml:space="preserve"> </w:t>
            </w:r>
            <w:proofErr w:type="spellStart"/>
            <w:r w:rsidRPr="00E2415F">
              <w:t>епонуђача</w:t>
            </w:r>
            <w:proofErr w:type="spellEnd"/>
          </w:p>
          <w:p w:rsidR="003D11BD" w:rsidRPr="00E2415F" w:rsidRDefault="003D11BD" w:rsidP="004D750F"/>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11BD" w:rsidRPr="00E2415F" w:rsidRDefault="003D11BD" w:rsidP="004D750F">
            <w:pPr>
              <w:jc w:val="both"/>
            </w:pPr>
          </w:p>
        </w:tc>
      </w:tr>
      <w:tr w:rsidR="003D11BD" w:rsidRPr="00E2415F" w:rsidTr="004D750F">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11BD" w:rsidRPr="00E2415F" w:rsidRDefault="003D11BD" w:rsidP="004D750F">
            <w:pPr>
              <w:jc w:val="both"/>
            </w:pPr>
          </w:p>
          <w:p w:rsidR="003D11BD" w:rsidRPr="00E2415F" w:rsidRDefault="003D11BD" w:rsidP="004D750F">
            <w:pPr>
              <w:jc w:val="both"/>
            </w:pPr>
            <w:proofErr w:type="spellStart"/>
            <w:r w:rsidRPr="00E2415F">
              <w:t>Адреса</w:t>
            </w:r>
            <w:proofErr w:type="spellEnd"/>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11BD" w:rsidRPr="00E2415F" w:rsidRDefault="003D11BD" w:rsidP="004D750F">
            <w:pPr>
              <w:jc w:val="both"/>
            </w:pPr>
          </w:p>
        </w:tc>
      </w:tr>
      <w:tr w:rsidR="003D11BD" w:rsidRPr="00E2415F" w:rsidTr="004D750F">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11BD" w:rsidRPr="00E2415F" w:rsidRDefault="003D11BD" w:rsidP="004D750F">
            <w:pPr>
              <w:jc w:val="both"/>
            </w:pPr>
          </w:p>
          <w:p w:rsidR="003D11BD" w:rsidRPr="00E2415F" w:rsidRDefault="003D11BD" w:rsidP="004D750F">
            <w:pPr>
              <w:jc w:val="both"/>
            </w:pPr>
            <w:r w:rsidRPr="00E2415F">
              <w:t>ИДБ/ЈИБ</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11BD" w:rsidRPr="00E2415F" w:rsidRDefault="003D11BD" w:rsidP="004D750F">
            <w:pPr>
              <w:jc w:val="both"/>
            </w:pPr>
          </w:p>
        </w:tc>
        <w:bookmarkStart w:id="0" w:name="_GoBack"/>
        <w:bookmarkEnd w:id="0"/>
      </w:tr>
      <w:tr w:rsidR="003D11BD" w:rsidRPr="00E2415F" w:rsidTr="004D750F">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11BD" w:rsidRPr="00E2415F" w:rsidRDefault="003D11BD" w:rsidP="004D750F">
            <w:pPr>
              <w:jc w:val="both"/>
            </w:pPr>
          </w:p>
          <w:p w:rsidR="003D11BD" w:rsidRPr="00E2415F" w:rsidRDefault="003D11BD" w:rsidP="004D750F">
            <w:pPr>
              <w:jc w:val="both"/>
            </w:pPr>
            <w:proofErr w:type="spellStart"/>
            <w:r w:rsidRPr="00E2415F">
              <w:t>Број</w:t>
            </w:r>
            <w:proofErr w:type="spellEnd"/>
            <w:r w:rsidR="004E25D9">
              <w:rPr>
                <w:lang w:val="bs-Cyrl-BA"/>
              </w:rPr>
              <w:t xml:space="preserve"> </w:t>
            </w:r>
            <w:proofErr w:type="spellStart"/>
            <w:r w:rsidRPr="00E2415F">
              <w:t>жиро</w:t>
            </w:r>
            <w:proofErr w:type="spellEnd"/>
            <w:r w:rsidR="004E25D9">
              <w:rPr>
                <w:lang w:val="bs-Cyrl-BA"/>
              </w:rPr>
              <w:t xml:space="preserve"> </w:t>
            </w:r>
            <w:proofErr w:type="spellStart"/>
            <w:r w:rsidRPr="00E2415F">
              <w:t>рачуна</w:t>
            </w:r>
            <w:proofErr w:type="spellEnd"/>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11BD" w:rsidRPr="00E2415F" w:rsidRDefault="003D11BD" w:rsidP="004D750F">
            <w:pPr>
              <w:jc w:val="both"/>
            </w:pPr>
          </w:p>
        </w:tc>
      </w:tr>
      <w:tr w:rsidR="003D11BD" w:rsidRPr="00E2415F" w:rsidTr="004D750F">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11BD" w:rsidRPr="00E2415F" w:rsidRDefault="003D11BD" w:rsidP="004D750F">
            <w:pPr>
              <w:jc w:val="both"/>
            </w:pPr>
          </w:p>
          <w:p w:rsidR="003D11BD" w:rsidRPr="00E2415F" w:rsidRDefault="003D11BD" w:rsidP="004D750F">
            <w:pPr>
              <w:jc w:val="both"/>
            </w:pPr>
            <w:proofErr w:type="spellStart"/>
            <w:r w:rsidRPr="00E2415F">
              <w:t>Да</w:t>
            </w:r>
            <w:proofErr w:type="spellEnd"/>
            <w:r w:rsidR="00B7216C">
              <w:rPr>
                <w:lang w:val="bs-Cyrl-BA"/>
              </w:rPr>
              <w:t xml:space="preserve"> </w:t>
            </w:r>
            <w:proofErr w:type="spellStart"/>
            <w:r w:rsidRPr="00E2415F">
              <w:t>ли</w:t>
            </w:r>
            <w:proofErr w:type="spellEnd"/>
            <w:r w:rsidR="00B7216C">
              <w:rPr>
                <w:lang w:val="bs-Cyrl-BA"/>
              </w:rPr>
              <w:t xml:space="preserve"> </w:t>
            </w:r>
            <w:proofErr w:type="spellStart"/>
            <w:r w:rsidRPr="00E2415F">
              <w:t>је</w:t>
            </w:r>
            <w:proofErr w:type="spellEnd"/>
            <w:r w:rsidR="00B7216C">
              <w:rPr>
                <w:lang w:val="bs-Cyrl-BA"/>
              </w:rPr>
              <w:t xml:space="preserve"> </w:t>
            </w:r>
            <w:proofErr w:type="spellStart"/>
            <w:r w:rsidRPr="00E2415F">
              <w:t>понуђач</w:t>
            </w:r>
            <w:proofErr w:type="spellEnd"/>
            <w:r w:rsidRPr="00E2415F">
              <w:t xml:space="preserve"> у </w:t>
            </w:r>
            <w:proofErr w:type="spellStart"/>
            <w:r w:rsidRPr="00E2415F">
              <w:t>систему</w:t>
            </w:r>
            <w:proofErr w:type="spellEnd"/>
            <w:r w:rsidRPr="00E2415F">
              <w:t xml:space="preserve"> ПДВ:</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11BD" w:rsidRPr="00E2415F" w:rsidRDefault="003D11BD" w:rsidP="004D750F"/>
        </w:tc>
      </w:tr>
      <w:tr w:rsidR="003D11BD" w:rsidRPr="00E2415F" w:rsidTr="004D750F">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11BD" w:rsidRPr="00E2415F" w:rsidRDefault="003D11BD" w:rsidP="004D750F">
            <w:pPr>
              <w:jc w:val="both"/>
            </w:pPr>
          </w:p>
          <w:p w:rsidR="003D11BD" w:rsidRPr="00E2415F" w:rsidRDefault="003D11BD" w:rsidP="004D750F">
            <w:pPr>
              <w:jc w:val="both"/>
            </w:pPr>
            <w:proofErr w:type="spellStart"/>
            <w:r w:rsidRPr="00E2415F">
              <w:t>Адресазадоставупоште</w:t>
            </w:r>
            <w:proofErr w:type="spellEnd"/>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11BD" w:rsidRPr="00E2415F" w:rsidRDefault="003D11BD" w:rsidP="004D750F">
            <w:pPr>
              <w:jc w:val="both"/>
            </w:pPr>
          </w:p>
        </w:tc>
      </w:tr>
      <w:tr w:rsidR="003D11BD" w:rsidRPr="00E2415F" w:rsidTr="004D750F">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11BD" w:rsidRPr="00E2415F" w:rsidRDefault="003D11BD" w:rsidP="004D750F">
            <w:pPr>
              <w:jc w:val="both"/>
            </w:pPr>
          </w:p>
          <w:p w:rsidR="003D11BD" w:rsidRPr="00E2415F" w:rsidRDefault="003D11BD" w:rsidP="004D750F">
            <w:pPr>
              <w:jc w:val="both"/>
            </w:pPr>
            <w:r w:rsidRPr="00E2415F">
              <w:t xml:space="preserve">Е – </w:t>
            </w:r>
            <w:proofErr w:type="spellStart"/>
            <w:r w:rsidR="00516A5F">
              <w:t>m</w:t>
            </w:r>
            <w:r w:rsidRPr="00E2415F">
              <w:t>а</w:t>
            </w:r>
            <w:r w:rsidR="00516A5F">
              <w:t>il</w:t>
            </w:r>
            <w:proofErr w:type="spellEnd"/>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11BD" w:rsidRPr="00E2415F" w:rsidRDefault="003D11BD" w:rsidP="004D750F">
            <w:pPr>
              <w:jc w:val="both"/>
            </w:pPr>
          </w:p>
        </w:tc>
      </w:tr>
      <w:tr w:rsidR="003D11BD" w:rsidRPr="00E2415F" w:rsidTr="004D750F">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11BD" w:rsidRPr="00E2415F" w:rsidRDefault="003D11BD" w:rsidP="004D750F">
            <w:pPr>
              <w:jc w:val="both"/>
            </w:pPr>
          </w:p>
          <w:p w:rsidR="003D11BD" w:rsidRPr="00E2415F" w:rsidRDefault="003D11BD" w:rsidP="004D750F">
            <w:pPr>
              <w:jc w:val="both"/>
            </w:pPr>
            <w:proofErr w:type="spellStart"/>
            <w:r w:rsidRPr="00E2415F">
              <w:t>Контактособа</w:t>
            </w:r>
            <w:proofErr w:type="spellEnd"/>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11BD" w:rsidRPr="00E2415F" w:rsidRDefault="003D11BD" w:rsidP="004D750F">
            <w:pPr>
              <w:jc w:val="both"/>
            </w:pPr>
          </w:p>
        </w:tc>
      </w:tr>
      <w:tr w:rsidR="003D11BD" w:rsidRPr="00E2415F" w:rsidTr="004D750F">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11BD" w:rsidRPr="00E2415F" w:rsidRDefault="003D11BD" w:rsidP="004D750F">
            <w:pPr>
              <w:jc w:val="both"/>
            </w:pPr>
          </w:p>
          <w:p w:rsidR="003D11BD" w:rsidRPr="00E2415F" w:rsidRDefault="003D11BD" w:rsidP="004D750F">
            <w:pPr>
              <w:jc w:val="both"/>
            </w:pPr>
            <w:proofErr w:type="spellStart"/>
            <w:r w:rsidRPr="00E2415F">
              <w:t>Бројтелефона</w:t>
            </w:r>
            <w:proofErr w:type="spellEnd"/>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11BD" w:rsidRPr="00E2415F" w:rsidRDefault="003D11BD" w:rsidP="004D750F">
            <w:pPr>
              <w:jc w:val="both"/>
            </w:pPr>
          </w:p>
        </w:tc>
      </w:tr>
      <w:tr w:rsidR="003D11BD" w:rsidRPr="00E2415F" w:rsidTr="004D750F">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11BD" w:rsidRPr="00E2415F" w:rsidRDefault="003D11BD" w:rsidP="004D750F">
            <w:pPr>
              <w:jc w:val="both"/>
            </w:pPr>
          </w:p>
          <w:p w:rsidR="003D11BD" w:rsidRPr="00E2415F" w:rsidRDefault="003D11BD" w:rsidP="004D750F">
            <w:pPr>
              <w:jc w:val="both"/>
            </w:pPr>
            <w:proofErr w:type="spellStart"/>
            <w:r w:rsidRPr="00E2415F">
              <w:t>Бројфакса</w:t>
            </w:r>
            <w:proofErr w:type="spellEnd"/>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11BD" w:rsidRPr="00E2415F" w:rsidRDefault="003D11BD" w:rsidP="004D750F">
            <w:pPr>
              <w:jc w:val="both"/>
            </w:pPr>
          </w:p>
        </w:tc>
      </w:tr>
    </w:tbl>
    <w:p w:rsidR="003D11BD" w:rsidRDefault="003D11BD" w:rsidP="003D11BD">
      <w:pPr>
        <w:jc w:val="both"/>
        <w:rPr>
          <w:bCs/>
          <w:lang w:val="sr-Cyrl-BA"/>
        </w:rPr>
      </w:pPr>
    </w:p>
    <w:p w:rsidR="00570E62" w:rsidRDefault="00570E62" w:rsidP="003D11BD">
      <w:pPr>
        <w:jc w:val="both"/>
        <w:rPr>
          <w:bCs/>
          <w:lang w:val="sr-Cyrl-BA"/>
        </w:rPr>
      </w:pPr>
    </w:p>
    <w:p w:rsidR="00570E62" w:rsidRDefault="00570E62" w:rsidP="003D11BD">
      <w:pPr>
        <w:jc w:val="both"/>
        <w:rPr>
          <w:bCs/>
          <w:lang w:val="sr-Cyrl-BA"/>
        </w:rPr>
      </w:pPr>
    </w:p>
    <w:p w:rsidR="00570E62" w:rsidRDefault="00570E62" w:rsidP="003D11BD">
      <w:pPr>
        <w:jc w:val="both"/>
        <w:rPr>
          <w:bCs/>
          <w:lang w:val="sr-Cyrl-BA"/>
        </w:rPr>
      </w:pPr>
    </w:p>
    <w:p w:rsidR="00570E62" w:rsidRDefault="00570E62" w:rsidP="003D11BD">
      <w:pPr>
        <w:jc w:val="both"/>
        <w:rPr>
          <w:bCs/>
          <w:lang w:val="sr-Cyrl-BA"/>
        </w:rPr>
      </w:pPr>
    </w:p>
    <w:p w:rsidR="005B5209" w:rsidRDefault="005B5209" w:rsidP="005B5209">
      <w:pPr>
        <w:jc w:val="both"/>
        <w:rPr>
          <w:lang w:val="en-GB"/>
        </w:rPr>
      </w:pPr>
      <w:proofErr w:type="spellStart"/>
      <w:r>
        <w:rPr>
          <w:lang w:val="en-GB"/>
        </w:rPr>
        <w:t>Потпис</w:t>
      </w:r>
      <w:proofErr w:type="spellEnd"/>
      <w:r>
        <w:rPr>
          <w:lang w:val="bs-Cyrl-BA"/>
        </w:rPr>
        <w:t xml:space="preserve"> </w:t>
      </w:r>
      <w:r>
        <w:rPr>
          <w:sz w:val="22"/>
          <w:szCs w:val="22"/>
          <w:lang w:val="de-DE"/>
        </w:rPr>
        <w:t>и</w:t>
      </w:r>
      <w:r>
        <w:rPr>
          <w:sz w:val="22"/>
          <w:szCs w:val="22"/>
          <w:lang w:val="bs-Cyrl-BA"/>
        </w:rPr>
        <w:t xml:space="preserve"> </w:t>
      </w:r>
      <w:r>
        <w:rPr>
          <w:sz w:val="22"/>
          <w:szCs w:val="22"/>
          <w:lang w:val="de-DE"/>
        </w:rPr>
        <w:t>печат</w:t>
      </w:r>
      <w:r>
        <w:rPr>
          <w:sz w:val="22"/>
          <w:szCs w:val="22"/>
          <w:lang w:val="bs-Cyrl-BA"/>
        </w:rPr>
        <w:t xml:space="preserve"> </w:t>
      </w:r>
      <w:r>
        <w:rPr>
          <w:lang w:val="sr-Cyrl-BA"/>
        </w:rPr>
        <w:t>понуђача</w:t>
      </w:r>
      <w:r>
        <w:rPr>
          <w:lang w:val="en-GB"/>
        </w:rPr>
        <w:t>__________________________</w:t>
      </w:r>
    </w:p>
    <w:p w:rsidR="005B5209" w:rsidRDefault="005B5209" w:rsidP="005B5209">
      <w:pPr>
        <w:jc w:val="both"/>
        <w:rPr>
          <w:lang w:val="bs-Cyrl-BA"/>
        </w:rPr>
      </w:pPr>
    </w:p>
    <w:p w:rsidR="005B5209" w:rsidRDefault="005B5209" w:rsidP="005B5209">
      <w:pPr>
        <w:jc w:val="both"/>
        <w:rPr>
          <w:lang w:val="bs-Cyrl-BA"/>
        </w:rPr>
      </w:pPr>
    </w:p>
    <w:p w:rsidR="005B5209" w:rsidRDefault="005B5209" w:rsidP="005B5209">
      <w:pPr>
        <w:jc w:val="both"/>
        <w:rPr>
          <w:lang w:val="bs-Cyrl-BA"/>
        </w:rPr>
      </w:pPr>
    </w:p>
    <w:p w:rsidR="005B5209" w:rsidRDefault="005B5209" w:rsidP="005B5209">
      <w:pPr>
        <w:jc w:val="both"/>
        <w:rPr>
          <w:lang w:val="en-GB"/>
        </w:rPr>
      </w:pPr>
      <w:proofErr w:type="spellStart"/>
      <w:r>
        <w:rPr>
          <w:lang w:val="en-GB"/>
        </w:rPr>
        <w:t>Напомена</w:t>
      </w:r>
      <w:proofErr w:type="spellEnd"/>
      <w:r>
        <w:rPr>
          <w:lang w:val="en-GB"/>
        </w:rPr>
        <w:t>:</w:t>
      </w:r>
    </w:p>
    <w:p w:rsidR="005B5209" w:rsidRDefault="005B5209" w:rsidP="005B5209">
      <w:pPr>
        <w:jc w:val="both"/>
        <w:rPr>
          <w:lang w:val="en-GB"/>
        </w:rPr>
      </w:pPr>
    </w:p>
    <w:p w:rsidR="005B5209" w:rsidRDefault="005B5209" w:rsidP="005B5209">
      <w:pPr>
        <w:numPr>
          <w:ilvl w:val="0"/>
          <w:numId w:val="1"/>
        </w:numPr>
        <w:jc w:val="both"/>
        <w:rPr>
          <w:color w:val="FF0000"/>
          <w:lang w:val="it-IT"/>
        </w:rPr>
      </w:pPr>
      <w:r>
        <w:rPr>
          <w:lang w:val="de-DE"/>
        </w:rPr>
        <w:t>Цијене</w:t>
      </w:r>
      <w:r>
        <w:rPr>
          <w:lang w:val="bs-Cyrl-BA"/>
        </w:rPr>
        <w:t xml:space="preserve"> </w:t>
      </w:r>
      <w:r>
        <w:rPr>
          <w:lang w:val="de-DE"/>
        </w:rPr>
        <w:t>морају</w:t>
      </w:r>
      <w:r>
        <w:rPr>
          <w:lang w:val="bs-Cyrl-BA"/>
        </w:rPr>
        <w:t xml:space="preserve"> </w:t>
      </w:r>
      <w:r>
        <w:rPr>
          <w:lang w:val="de-DE"/>
        </w:rPr>
        <w:t>бити</w:t>
      </w:r>
      <w:r>
        <w:rPr>
          <w:lang w:val="bs-Cyrl-BA"/>
        </w:rPr>
        <w:t xml:space="preserve"> </w:t>
      </w:r>
      <w:r>
        <w:rPr>
          <w:lang w:val="de-DE"/>
        </w:rPr>
        <w:t>изражене</w:t>
      </w:r>
      <w:r>
        <w:rPr>
          <w:lang w:val="bs-Cyrl-BA"/>
        </w:rPr>
        <w:t xml:space="preserve"> </w:t>
      </w:r>
      <w:r>
        <w:rPr>
          <w:lang w:val="de-DE"/>
        </w:rPr>
        <w:t>у</w:t>
      </w:r>
      <w:r>
        <w:rPr>
          <w:lang w:val="bs-Cyrl-BA"/>
        </w:rPr>
        <w:t xml:space="preserve"> </w:t>
      </w:r>
      <w:r>
        <w:rPr>
          <w:lang w:val="de-DE"/>
        </w:rPr>
        <w:t>КМ</w:t>
      </w:r>
      <w:r>
        <w:rPr>
          <w:lang w:val="en-GB"/>
        </w:rPr>
        <w:t xml:space="preserve">. </w:t>
      </w:r>
    </w:p>
    <w:p w:rsidR="005B5209" w:rsidRDefault="005B5209" w:rsidP="005B5209">
      <w:pPr>
        <w:ind w:left="360"/>
        <w:jc w:val="both"/>
        <w:rPr>
          <w:color w:val="FF0000"/>
          <w:lang w:val="it-IT"/>
        </w:rPr>
      </w:pPr>
    </w:p>
    <w:p w:rsidR="005B5209" w:rsidRDefault="005B5209" w:rsidP="005B5209">
      <w:pPr>
        <w:numPr>
          <w:ilvl w:val="0"/>
          <w:numId w:val="1"/>
        </w:numPr>
        <w:jc w:val="both"/>
        <w:rPr>
          <w:color w:val="FF0000"/>
          <w:lang w:val="it-IT"/>
        </w:rPr>
      </w:pPr>
      <w:r>
        <w:rPr>
          <w:lang w:val="it-IT"/>
        </w:rPr>
        <w:t>У</w:t>
      </w:r>
      <w:r>
        <w:rPr>
          <w:lang w:val="sr-Cyrl-CS"/>
        </w:rPr>
        <w:t>говор ће бити заснован на цијенама достављеним у понуди.</w:t>
      </w:r>
    </w:p>
    <w:p w:rsidR="005B5209" w:rsidRDefault="005B5209" w:rsidP="005B5209">
      <w:pPr>
        <w:jc w:val="both"/>
        <w:rPr>
          <w:color w:val="FF0000"/>
          <w:lang w:val="it-IT"/>
        </w:rPr>
      </w:pPr>
    </w:p>
    <w:p w:rsidR="005B5209" w:rsidRDefault="005B5209" w:rsidP="005B5209">
      <w:pPr>
        <w:numPr>
          <w:ilvl w:val="0"/>
          <w:numId w:val="1"/>
        </w:numPr>
        <w:jc w:val="both"/>
        <w:rPr>
          <w:color w:val="FF0000"/>
          <w:lang w:val="it-IT"/>
        </w:rPr>
      </w:pPr>
      <w:r>
        <w:rPr>
          <w:lang w:val="sr-Cyrl-CS"/>
        </w:rPr>
        <w:t>Цијене које наводи понуђач биће фиксне у периоду реализације уговора.</w:t>
      </w:r>
    </w:p>
    <w:p w:rsidR="005B5209" w:rsidRDefault="005B5209" w:rsidP="005B5209">
      <w:pPr>
        <w:jc w:val="both"/>
        <w:rPr>
          <w:color w:val="FF0000"/>
          <w:lang w:val="it-IT"/>
        </w:rPr>
      </w:pPr>
    </w:p>
    <w:p w:rsidR="005B5209" w:rsidRDefault="005B5209" w:rsidP="005B5209">
      <w:pPr>
        <w:numPr>
          <w:ilvl w:val="0"/>
          <w:numId w:val="1"/>
        </w:numPr>
        <w:jc w:val="both"/>
        <w:rPr>
          <w:color w:val="FF0000"/>
          <w:lang w:val="it-IT"/>
        </w:rPr>
      </w:pPr>
      <w:r>
        <w:rPr>
          <w:lang w:val="sr-Cyrl-CS"/>
        </w:rPr>
        <w:t>У случају разлике између јединичне цијене и укупног износа исправка ће се извршити у складу са инструкцијом добављача.</w:t>
      </w:r>
    </w:p>
    <w:p w:rsidR="005B5209" w:rsidRDefault="005B5209" w:rsidP="005B5209">
      <w:pPr>
        <w:jc w:val="both"/>
        <w:rPr>
          <w:lang w:val="sr-Cyrl-CS"/>
        </w:rPr>
      </w:pPr>
    </w:p>
    <w:p w:rsidR="006F57B4" w:rsidRPr="002A68B5" w:rsidRDefault="006F57B4" w:rsidP="006F57B4">
      <w:pPr>
        <w:rPr>
          <w:b/>
        </w:rPr>
      </w:pPr>
      <w:r w:rsidRPr="002A68B5">
        <w:rPr>
          <w:b/>
          <w:lang w:val="sr-Cyrl-CS"/>
        </w:rPr>
        <w:t xml:space="preserve">АНЕКС  </w:t>
      </w:r>
      <w:r w:rsidRPr="002A68B5">
        <w:rPr>
          <w:b/>
        </w:rPr>
        <w:t>2</w:t>
      </w:r>
    </w:p>
    <w:p w:rsidR="006F57B4" w:rsidRDefault="006F57B4" w:rsidP="006F57B4">
      <w:pPr>
        <w:rPr>
          <w:lang w:val="sr-Cyrl-CS"/>
        </w:rPr>
      </w:pPr>
    </w:p>
    <w:p w:rsidR="006F57B4" w:rsidRDefault="006F57B4" w:rsidP="006F57B4">
      <w:pPr>
        <w:ind w:firstLine="720"/>
        <w:jc w:val="center"/>
        <w:rPr>
          <w:b/>
          <w:lang w:val="sr-Cyrl-CS"/>
        </w:rPr>
      </w:pPr>
      <w:r>
        <w:rPr>
          <w:b/>
          <w:lang w:val="sr-Cyrl-CS"/>
        </w:rPr>
        <w:t xml:space="preserve">ОБРАЗАЦ ЗА ЦИЈЕНУ ПОНУДЕ </w:t>
      </w:r>
    </w:p>
    <w:p w:rsidR="006F57B4" w:rsidRDefault="006F57B4" w:rsidP="006F57B4">
      <w:pPr>
        <w:jc w:val="both"/>
        <w:rPr>
          <w:lang w:val="sr-Cyrl-CS"/>
        </w:rPr>
      </w:pPr>
      <w:r>
        <w:rPr>
          <w:lang w:val="sr-Cyrl-CS"/>
        </w:rPr>
        <w:t>Назив понуђача     _________________________________</w:t>
      </w:r>
    </w:p>
    <w:p w:rsidR="006F57B4" w:rsidRDefault="006F57B4" w:rsidP="006F57B4">
      <w:pPr>
        <w:jc w:val="both"/>
        <w:rPr>
          <w:lang w:val="sr-Cyrl-CS"/>
        </w:rPr>
      </w:pPr>
      <w:r>
        <w:rPr>
          <w:lang w:val="sr-Cyrl-CS"/>
        </w:rPr>
        <w:t>Број  наше понуде ________________________________</w:t>
      </w:r>
    </w:p>
    <w:p w:rsidR="006F57B4" w:rsidRDefault="006F57B4" w:rsidP="006F57B4">
      <w:pPr>
        <w:jc w:val="both"/>
        <w:rPr>
          <w:lang w:val="sr-Cyrl-CS"/>
        </w:rPr>
      </w:pPr>
    </w:p>
    <w:p w:rsidR="006F57B4" w:rsidRDefault="006F57B4" w:rsidP="006F57B4">
      <w:pPr>
        <w:jc w:val="both"/>
        <w:rPr>
          <w:lang w:val="sr-Cyrl-CS"/>
        </w:rPr>
      </w:pPr>
    </w:p>
    <w:tbl>
      <w:tblPr>
        <w:tblStyle w:val="TableGrid"/>
        <w:tblW w:w="13860" w:type="dxa"/>
        <w:tblLayout w:type="fixed"/>
        <w:tblLook w:val="0000"/>
      </w:tblPr>
      <w:tblGrid>
        <w:gridCol w:w="502"/>
        <w:gridCol w:w="5186"/>
        <w:gridCol w:w="1530"/>
        <w:gridCol w:w="1170"/>
        <w:gridCol w:w="990"/>
        <w:gridCol w:w="900"/>
        <w:gridCol w:w="1620"/>
        <w:gridCol w:w="1962"/>
      </w:tblGrid>
      <w:tr w:rsidR="006F57B4" w:rsidTr="006F57B4">
        <w:trPr>
          <w:trHeight w:val="1277"/>
        </w:trPr>
        <w:tc>
          <w:tcPr>
            <w:tcW w:w="502" w:type="dxa"/>
          </w:tcPr>
          <w:p w:rsidR="006F57B4" w:rsidRPr="00495318" w:rsidRDefault="006F57B4" w:rsidP="008F21C3">
            <w:pPr>
              <w:rPr>
                <w:rFonts w:eastAsia="Arial Unicode MS"/>
                <w:lang w:val="sr-Cyrl-CS"/>
              </w:rPr>
            </w:pPr>
            <w:r w:rsidRPr="00495318">
              <w:rPr>
                <w:rFonts w:eastAsia="Arial Unicode MS"/>
                <w:lang w:val="sr-Cyrl-CS"/>
              </w:rPr>
              <w:t xml:space="preserve">Ред </w:t>
            </w:r>
          </w:p>
          <w:p w:rsidR="006F57B4" w:rsidRPr="00495318" w:rsidRDefault="006F57B4" w:rsidP="008F21C3">
            <w:pPr>
              <w:jc w:val="center"/>
              <w:rPr>
                <w:rFonts w:eastAsia="Arial Unicode MS"/>
              </w:rPr>
            </w:pPr>
            <w:r w:rsidRPr="00495318">
              <w:rPr>
                <w:rFonts w:eastAsia="Arial Unicode MS"/>
                <w:lang w:val="sr-Cyrl-CS"/>
              </w:rPr>
              <w:t>бр</w:t>
            </w:r>
            <w:r w:rsidRPr="00495318">
              <w:rPr>
                <w:rFonts w:eastAsia="Arial Unicode MS"/>
              </w:rPr>
              <w:t>.</w:t>
            </w:r>
          </w:p>
        </w:tc>
        <w:tc>
          <w:tcPr>
            <w:tcW w:w="5186" w:type="dxa"/>
          </w:tcPr>
          <w:p w:rsidR="009C33D5" w:rsidRPr="00495318" w:rsidRDefault="009C33D5" w:rsidP="006F57B4">
            <w:pPr>
              <w:spacing w:line="276" w:lineRule="auto"/>
              <w:ind w:left="426" w:right="-716" w:hanging="540"/>
              <w:jc w:val="both"/>
              <w:rPr>
                <w:rFonts w:eastAsia="Arial Unicode MS"/>
                <w:lang w:val="sr-Cyrl-CS"/>
              </w:rPr>
            </w:pPr>
          </w:p>
        </w:tc>
        <w:tc>
          <w:tcPr>
            <w:tcW w:w="1530" w:type="dxa"/>
          </w:tcPr>
          <w:p w:rsidR="006F57B4" w:rsidRPr="00495318" w:rsidRDefault="006F57B4" w:rsidP="006F57B4">
            <w:pPr>
              <w:rPr>
                <w:rFonts w:eastAsia="Arial Unicode MS"/>
                <w:lang w:val="sr-Cyrl-CS"/>
              </w:rPr>
            </w:pPr>
            <w:r>
              <w:rPr>
                <w:rFonts w:eastAsia="Arial Unicode MS"/>
                <w:lang w:val="sr-Cyrl-CS"/>
              </w:rPr>
              <w:t>Цијена по јединици мјере</w:t>
            </w:r>
          </w:p>
        </w:tc>
        <w:tc>
          <w:tcPr>
            <w:tcW w:w="1170" w:type="dxa"/>
          </w:tcPr>
          <w:p w:rsidR="006F57B4" w:rsidRPr="00495318" w:rsidRDefault="006F57B4" w:rsidP="008F21C3">
            <w:pPr>
              <w:jc w:val="center"/>
              <w:rPr>
                <w:rFonts w:eastAsia="Arial Unicode MS"/>
                <w:lang w:val="sr-Cyrl-CS"/>
              </w:rPr>
            </w:pPr>
            <w:r>
              <w:rPr>
                <w:rFonts w:eastAsia="Arial Unicode MS"/>
                <w:lang w:val="sr-Cyrl-CS"/>
              </w:rPr>
              <w:t>Количина</w:t>
            </w:r>
          </w:p>
        </w:tc>
        <w:tc>
          <w:tcPr>
            <w:tcW w:w="990" w:type="dxa"/>
          </w:tcPr>
          <w:p w:rsidR="006F57B4" w:rsidRDefault="006F57B4" w:rsidP="008F21C3">
            <w:pPr>
              <w:rPr>
                <w:rFonts w:eastAsia="Arial Unicode MS"/>
                <w:lang w:val="sr-Cyrl-CS"/>
              </w:rPr>
            </w:pPr>
            <w:r w:rsidRPr="00495318">
              <w:rPr>
                <w:rFonts w:eastAsia="Arial Unicode MS"/>
                <w:lang w:val="sr-Cyrl-CS"/>
              </w:rPr>
              <w:t>Цијена без</w:t>
            </w:r>
          </w:p>
          <w:p w:rsidR="006F57B4" w:rsidRPr="00495318" w:rsidRDefault="006F57B4" w:rsidP="008F21C3">
            <w:pPr>
              <w:rPr>
                <w:rFonts w:eastAsia="Arial Unicode MS"/>
                <w:lang w:val="sr-Cyrl-CS"/>
              </w:rPr>
            </w:pPr>
            <w:r w:rsidRPr="00495318">
              <w:rPr>
                <w:rFonts w:eastAsia="Arial Unicode MS"/>
                <w:lang w:val="sr-Cyrl-CS"/>
              </w:rPr>
              <w:t xml:space="preserve"> ПДВ-а</w:t>
            </w:r>
          </w:p>
        </w:tc>
        <w:tc>
          <w:tcPr>
            <w:tcW w:w="900" w:type="dxa"/>
          </w:tcPr>
          <w:p w:rsidR="006F57B4" w:rsidRPr="00495318" w:rsidRDefault="006F57B4" w:rsidP="008F21C3">
            <w:pPr>
              <w:rPr>
                <w:rFonts w:eastAsia="Arial Unicode MS"/>
                <w:lang w:val="sr-Cyrl-CS"/>
              </w:rPr>
            </w:pPr>
            <w:r w:rsidRPr="00495318">
              <w:rPr>
                <w:rFonts w:eastAsia="Arial Unicode MS"/>
                <w:lang w:val="sr-Cyrl-CS"/>
              </w:rPr>
              <w:t>Попуст</w:t>
            </w:r>
          </w:p>
        </w:tc>
        <w:tc>
          <w:tcPr>
            <w:tcW w:w="1620" w:type="dxa"/>
          </w:tcPr>
          <w:p w:rsidR="006F57B4" w:rsidRPr="00495318" w:rsidRDefault="006F57B4" w:rsidP="008F21C3">
            <w:pPr>
              <w:rPr>
                <w:rFonts w:eastAsia="Arial Unicode MS"/>
                <w:lang w:val="sr-Cyrl-CS"/>
              </w:rPr>
            </w:pPr>
            <w:r w:rsidRPr="00495318">
              <w:rPr>
                <w:rFonts w:eastAsia="Arial Unicode MS"/>
                <w:lang w:val="sr-Cyrl-CS"/>
              </w:rPr>
              <w:t>Цијена са попустом а без</w:t>
            </w:r>
          </w:p>
          <w:p w:rsidR="006F57B4" w:rsidRPr="00495318" w:rsidRDefault="006F57B4" w:rsidP="008F21C3">
            <w:pPr>
              <w:rPr>
                <w:rFonts w:eastAsia="Arial Unicode MS"/>
                <w:lang w:val="sr-Cyrl-CS"/>
              </w:rPr>
            </w:pPr>
            <w:r w:rsidRPr="00495318">
              <w:rPr>
                <w:rFonts w:eastAsia="Arial Unicode MS"/>
                <w:lang w:val="sr-Cyrl-CS"/>
              </w:rPr>
              <w:t>ПДВ-а</w:t>
            </w:r>
          </w:p>
        </w:tc>
        <w:tc>
          <w:tcPr>
            <w:tcW w:w="1962" w:type="dxa"/>
          </w:tcPr>
          <w:p w:rsidR="006F57B4" w:rsidRPr="00495318" w:rsidRDefault="006F57B4" w:rsidP="008F21C3">
            <w:pPr>
              <w:rPr>
                <w:rFonts w:eastAsia="Arial Unicode MS"/>
                <w:lang w:val="bs-Cyrl-BA"/>
              </w:rPr>
            </w:pPr>
            <w:r>
              <w:rPr>
                <w:rFonts w:eastAsia="Arial Unicode MS"/>
                <w:lang w:val="bs-Cyrl-BA"/>
              </w:rPr>
              <w:t>Укупна цијена са</w:t>
            </w:r>
            <w:r w:rsidRPr="00495318">
              <w:rPr>
                <w:rFonts w:eastAsia="Arial Unicode MS"/>
                <w:lang w:val="bs-Cyrl-BA"/>
              </w:rPr>
              <w:t xml:space="preserve"> попустом  и са ПДВ-ом</w:t>
            </w:r>
          </w:p>
        </w:tc>
      </w:tr>
      <w:tr w:rsidR="006F57B4" w:rsidTr="006F57B4">
        <w:trPr>
          <w:trHeight w:val="986"/>
        </w:trPr>
        <w:tc>
          <w:tcPr>
            <w:tcW w:w="502" w:type="dxa"/>
          </w:tcPr>
          <w:p w:rsidR="006F57B4" w:rsidRDefault="006F57B4" w:rsidP="008F21C3">
            <w:pPr>
              <w:jc w:val="center"/>
              <w:rPr>
                <w:rFonts w:eastAsia="Arial Unicode MS"/>
                <w:lang w:val="sr-Cyrl-CS"/>
              </w:rPr>
            </w:pPr>
            <w:r>
              <w:rPr>
                <w:rFonts w:eastAsia="Arial Unicode MS"/>
                <w:lang w:val="sr-Cyrl-CS"/>
              </w:rPr>
              <w:t>1.</w:t>
            </w:r>
          </w:p>
        </w:tc>
        <w:tc>
          <w:tcPr>
            <w:tcW w:w="5186" w:type="dxa"/>
          </w:tcPr>
          <w:p w:rsidR="006F57B4" w:rsidRPr="005C3E15" w:rsidRDefault="006F57B4" w:rsidP="008F21C3">
            <w:pPr>
              <w:rPr>
                <w:rFonts w:eastAsia="Arial Unicode MS"/>
                <w:lang w:val="bs-Cyrl-BA"/>
              </w:rPr>
            </w:pPr>
          </w:p>
        </w:tc>
        <w:tc>
          <w:tcPr>
            <w:tcW w:w="1530" w:type="dxa"/>
          </w:tcPr>
          <w:p w:rsidR="006F57B4" w:rsidRPr="00B56376" w:rsidRDefault="006F57B4" w:rsidP="008F21C3">
            <w:pPr>
              <w:jc w:val="both"/>
              <w:rPr>
                <w:rFonts w:eastAsia="Arial Unicode MS"/>
                <w:lang w:val="bs-Cyrl-BA"/>
              </w:rPr>
            </w:pPr>
          </w:p>
        </w:tc>
        <w:tc>
          <w:tcPr>
            <w:tcW w:w="1170" w:type="dxa"/>
          </w:tcPr>
          <w:p w:rsidR="006F57B4" w:rsidRPr="00B56376" w:rsidRDefault="006F57B4" w:rsidP="008F21C3">
            <w:pPr>
              <w:jc w:val="both"/>
              <w:rPr>
                <w:rFonts w:eastAsia="Arial Unicode MS"/>
                <w:lang w:val="bs-Cyrl-BA"/>
              </w:rPr>
            </w:pPr>
          </w:p>
        </w:tc>
        <w:tc>
          <w:tcPr>
            <w:tcW w:w="990" w:type="dxa"/>
          </w:tcPr>
          <w:p w:rsidR="006F57B4" w:rsidRPr="00B56376" w:rsidRDefault="006F57B4" w:rsidP="008F21C3">
            <w:pPr>
              <w:jc w:val="both"/>
              <w:rPr>
                <w:rFonts w:eastAsia="Arial Unicode MS"/>
                <w:lang w:val="bs-Cyrl-BA"/>
              </w:rPr>
            </w:pPr>
          </w:p>
        </w:tc>
        <w:tc>
          <w:tcPr>
            <w:tcW w:w="900" w:type="dxa"/>
          </w:tcPr>
          <w:p w:rsidR="006F57B4" w:rsidRPr="00B56376" w:rsidRDefault="006F57B4" w:rsidP="008F21C3">
            <w:pPr>
              <w:jc w:val="both"/>
              <w:rPr>
                <w:rFonts w:eastAsia="Arial Unicode MS"/>
                <w:lang w:val="bs-Cyrl-BA"/>
              </w:rPr>
            </w:pPr>
          </w:p>
        </w:tc>
        <w:tc>
          <w:tcPr>
            <w:tcW w:w="1620" w:type="dxa"/>
          </w:tcPr>
          <w:p w:rsidR="006F57B4" w:rsidRDefault="006F57B4" w:rsidP="008F21C3">
            <w:pPr>
              <w:jc w:val="both"/>
              <w:rPr>
                <w:rFonts w:eastAsia="Arial Unicode MS"/>
                <w:lang w:val="en-GB"/>
              </w:rPr>
            </w:pPr>
          </w:p>
        </w:tc>
        <w:tc>
          <w:tcPr>
            <w:tcW w:w="1962" w:type="dxa"/>
          </w:tcPr>
          <w:p w:rsidR="006F57B4" w:rsidRDefault="006F57B4" w:rsidP="008F21C3">
            <w:pPr>
              <w:jc w:val="both"/>
              <w:rPr>
                <w:rFonts w:eastAsia="Arial Unicode MS"/>
                <w:lang w:val="en-GB"/>
              </w:rPr>
            </w:pPr>
          </w:p>
        </w:tc>
      </w:tr>
      <w:tr w:rsidR="006F57B4" w:rsidTr="00B71B7D">
        <w:trPr>
          <w:trHeight w:val="440"/>
        </w:trPr>
        <w:tc>
          <w:tcPr>
            <w:tcW w:w="502" w:type="dxa"/>
          </w:tcPr>
          <w:p w:rsidR="006F57B4" w:rsidRDefault="006F57B4" w:rsidP="008F21C3">
            <w:pPr>
              <w:jc w:val="center"/>
              <w:rPr>
                <w:rFonts w:eastAsia="Arial Unicode MS"/>
                <w:lang w:val="sr-Cyrl-CS"/>
              </w:rPr>
            </w:pPr>
            <w:r>
              <w:rPr>
                <w:rFonts w:eastAsia="Arial Unicode MS"/>
                <w:lang w:val="sr-Cyrl-CS"/>
              </w:rPr>
              <w:t>2.</w:t>
            </w:r>
          </w:p>
        </w:tc>
        <w:tc>
          <w:tcPr>
            <w:tcW w:w="5186" w:type="dxa"/>
          </w:tcPr>
          <w:p w:rsidR="006F57B4" w:rsidRPr="002B634B" w:rsidRDefault="006F57B4" w:rsidP="008F21C3">
            <w:pPr>
              <w:rPr>
                <w:rFonts w:eastAsia="Arial Unicode MS"/>
                <w:lang w:val="bs-Cyrl-BA"/>
              </w:rPr>
            </w:pPr>
          </w:p>
        </w:tc>
        <w:tc>
          <w:tcPr>
            <w:tcW w:w="1530" w:type="dxa"/>
          </w:tcPr>
          <w:p w:rsidR="006F57B4" w:rsidRPr="00B56376" w:rsidRDefault="006F57B4" w:rsidP="008F21C3">
            <w:pPr>
              <w:jc w:val="both"/>
              <w:rPr>
                <w:rFonts w:eastAsia="Arial Unicode MS"/>
                <w:lang w:val="bs-Cyrl-BA"/>
              </w:rPr>
            </w:pPr>
          </w:p>
        </w:tc>
        <w:tc>
          <w:tcPr>
            <w:tcW w:w="1170" w:type="dxa"/>
          </w:tcPr>
          <w:p w:rsidR="006F57B4" w:rsidRPr="00B56376" w:rsidRDefault="006F57B4" w:rsidP="008F21C3">
            <w:pPr>
              <w:jc w:val="both"/>
              <w:rPr>
                <w:rFonts w:eastAsia="Arial Unicode MS"/>
                <w:lang w:val="bs-Cyrl-BA"/>
              </w:rPr>
            </w:pPr>
          </w:p>
        </w:tc>
        <w:tc>
          <w:tcPr>
            <w:tcW w:w="990" w:type="dxa"/>
          </w:tcPr>
          <w:p w:rsidR="006F57B4" w:rsidRPr="00B56376" w:rsidRDefault="006F57B4" w:rsidP="008F21C3">
            <w:pPr>
              <w:jc w:val="both"/>
              <w:rPr>
                <w:rFonts w:eastAsia="Arial Unicode MS"/>
                <w:lang w:val="bs-Cyrl-BA"/>
              </w:rPr>
            </w:pPr>
          </w:p>
        </w:tc>
        <w:tc>
          <w:tcPr>
            <w:tcW w:w="900" w:type="dxa"/>
          </w:tcPr>
          <w:p w:rsidR="006F57B4" w:rsidRPr="00B56376" w:rsidRDefault="006F57B4" w:rsidP="008F21C3">
            <w:pPr>
              <w:jc w:val="both"/>
              <w:rPr>
                <w:rFonts w:eastAsia="Arial Unicode MS"/>
                <w:lang w:val="bs-Cyrl-BA"/>
              </w:rPr>
            </w:pPr>
          </w:p>
        </w:tc>
        <w:tc>
          <w:tcPr>
            <w:tcW w:w="1620" w:type="dxa"/>
          </w:tcPr>
          <w:p w:rsidR="006F57B4" w:rsidRDefault="006F57B4" w:rsidP="008F21C3">
            <w:pPr>
              <w:jc w:val="both"/>
              <w:rPr>
                <w:rFonts w:eastAsia="Arial Unicode MS"/>
                <w:lang w:val="en-GB"/>
              </w:rPr>
            </w:pPr>
          </w:p>
        </w:tc>
        <w:tc>
          <w:tcPr>
            <w:tcW w:w="1962" w:type="dxa"/>
          </w:tcPr>
          <w:p w:rsidR="006F57B4" w:rsidRDefault="006F57B4" w:rsidP="008F21C3">
            <w:pPr>
              <w:jc w:val="both"/>
              <w:rPr>
                <w:rFonts w:eastAsia="Arial Unicode MS"/>
                <w:lang w:val="en-GB"/>
              </w:rPr>
            </w:pPr>
          </w:p>
        </w:tc>
      </w:tr>
      <w:tr w:rsidR="006F57B4" w:rsidTr="0009740E">
        <w:trPr>
          <w:trHeight w:val="548"/>
        </w:trPr>
        <w:tc>
          <w:tcPr>
            <w:tcW w:w="502" w:type="dxa"/>
            <w:tcBorders>
              <w:bottom w:val="single" w:sz="4" w:space="0" w:color="auto"/>
            </w:tcBorders>
          </w:tcPr>
          <w:p w:rsidR="006F57B4" w:rsidRPr="00A0591B" w:rsidRDefault="0009740E" w:rsidP="008F21C3">
            <w:pPr>
              <w:rPr>
                <w:rFonts w:eastAsia="Arial Unicode MS"/>
                <w:lang w:val="sr-Cyrl-CS"/>
              </w:rPr>
            </w:pPr>
            <w:r>
              <w:rPr>
                <w:rFonts w:eastAsia="Arial Unicode MS"/>
                <w:lang w:val="sr-Cyrl-CS"/>
              </w:rPr>
              <w:t>3.</w:t>
            </w:r>
          </w:p>
        </w:tc>
        <w:tc>
          <w:tcPr>
            <w:tcW w:w="5186" w:type="dxa"/>
            <w:tcBorders>
              <w:bottom w:val="single" w:sz="4" w:space="0" w:color="auto"/>
            </w:tcBorders>
          </w:tcPr>
          <w:p w:rsidR="006F57B4" w:rsidRPr="007939A6" w:rsidRDefault="006F57B4" w:rsidP="008F21C3">
            <w:pPr>
              <w:rPr>
                <w:rFonts w:eastAsia="Arial Unicode MS"/>
                <w:lang w:val="bs-Cyrl-BA"/>
              </w:rPr>
            </w:pPr>
          </w:p>
        </w:tc>
        <w:tc>
          <w:tcPr>
            <w:tcW w:w="1530" w:type="dxa"/>
            <w:tcBorders>
              <w:bottom w:val="single" w:sz="4" w:space="0" w:color="auto"/>
            </w:tcBorders>
          </w:tcPr>
          <w:p w:rsidR="006F57B4" w:rsidRPr="006F57B4" w:rsidRDefault="006F57B4" w:rsidP="006F57B4">
            <w:pPr>
              <w:jc w:val="center"/>
              <w:rPr>
                <w:rFonts w:eastAsia="Arial Unicode MS"/>
                <w:lang w:val="bs-Cyrl-BA"/>
              </w:rPr>
            </w:pPr>
          </w:p>
        </w:tc>
        <w:tc>
          <w:tcPr>
            <w:tcW w:w="1170" w:type="dxa"/>
            <w:tcBorders>
              <w:bottom w:val="single" w:sz="4" w:space="0" w:color="auto"/>
            </w:tcBorders>
          </w:tcPr>
          <w:p w:rsidR="006F57B4" w:rsidRPr="006F57B4" w:rsidRDefault="006F57B4" w:rsidP="006F57B4">
            <w:pPr>
              <w:rPr>
                <w:rFonts w:eastAsia="Arial Unicode MS"/>
                <w:lang w:val="bs-Cyrl-BA"/>
              </w:rPr>
            </w:pPr>
          </w:p>
        </w:tc>
        <w:tc>
          <w:tcPr>
            <w:tcW w:w="990" w:type="dxa"/>
            <w:tcBorders>
              <w:bottom w:val="single" w:sz="4" w:space="0" w:color="auto"/>
            </w:tcBorders>
          </w:tcPr>
          <w:p w:rsidR="006F57B4" w:rsidRPr="00B56376" w:rsidRDefault="006F57B4" w:rsidP="008F21C3">
            <w:pPr>
              <w:jc w:val="both"/>
              <w:rPr>
                <w:rFonts w:eastAsia="Arial Unicode MS"/>
                <w:lang w:val="bs-Cyrl-BA"/>
              </w:rPr>
            </w:pPr>
          </w:p>
        </w:tc>
        <w:tc>
          <w:tcPr>
            <w:tcW w:w="900" w:type="dxa"/>
            <w:tcBorders>
              <w:bottom w:val="single" w:sz="4" w:space="0" w:color="auto"/>
            </w:tcBorders>
          </w:tcPr>
          <w:p w:rsidR="006F57B4" w:rsidRPr="00B56376" w:rsidRDefault="006F57B4" w:rsidP="008F21C3">
            <w:pPr>
              <w:jc w:val="both"/>
              <w:rPr>
                <w:rFonts w:eastAsia="Arial Unicode MS"/>
                <w:lang w:val="bs-Cyrl-BA"/>
              </w:rPr>
            </w:pPr>
          </w:p>
        </w:tc>
        <w:tc>
          <w:tcPr>
            <w:tcW w:w="1620" w:type="dxa"/>
            <w:tcBorders>
              <w:bottom w:val="single" w:sz="4" w:space="0" w:color="auto"/>
            </w:tcBorders>
          </w:tcPr>
          <w:p w:rsidR="006F57B4" w:rsidRDefault="006F57B4" w:rsidP="008F21C3">
            <w:pPr>
              <w:jc w:val="both"/>
              <w:rPr>
                <w:rFonts w:eastAsia="Arial Unicode MS"/>
                <w:lang w:val="en-GB"/>
              </w:rPr>
            </w:pPr>
          </w:p>
        </w:tc>
        <w:tc>
          <w:tcPr>
            <w:tcW w:w="1962" w:type="dxa"/>
            <w:tcBorders>
              <w:bottom w:val="single" w:sz="4" w:space="0" w:color="auto"/>
            </w:tcBorders>
          </w:tcPr>
          <w:p w:rsidR="006F57B4" w:rsidRDefault="006F57B4" w:rsidP="008F21C3">
            <w:pPr>
              <w:jc w:val="both"/>
              <w:rPr>
                <w:rFonts w:eastAsia="Arial Unicode MS"/>
                <w:lang w:val="en-GB"/>
              </w:rPr>
            </w:pPr>
          </w:p>
        </w:tc>
      </w:tr>
      <w:tr w:rsidR="006F57B4" w:rsidTr="006F57B4">
        <w:trPr>
          <w:trHeight w:val="563"/>
        </w:trPr>
        <w:tc>
          <w:tcPr>
            <w:tcW w:w="502" w:type="dxa"/>
            <w:tcBorders>
              <w:top w:val="single" w:sz="4" w:space="0" w:color="auto"/>
              <w:bottom w:val="single" w:sz="4" w:space="0" w:color="auto"/>
            </w:tcBorders>
          </w:tcPr>
          <w:p w:rsidR="006F57B4" w:rsidRDefault="0009740E" w:rsidP="0009740E">
            <w:pPr>
              <w:rPr>
                <w:rFonts w:eastAsia="Arial Unicode MS"/>
                <w:lang w:val="sr-Cyrl-CS"/>
              </w:rPr>
            </w:pPr>
            <w:r>
              <w:rPr>
                <w:rFonts w:eastAsia="Arial Unicode MS"/>
                <w:lang w:val="sr-Cyrl-CS"/>
              </w:rPr>
              <w:t>4.</w:t>
            </w:r>
          </w:p>
        </w:tc>
        <w:tc>
          <w:tcPr>
            <w:tcW w:w="5186" w:type="dxa"/>
            <w:tcBorders>
              <w:top w:val="single" w:sz="4" w:space="0" w:color="auto"/>
              <w:bottom w:val="single" w:sz="4" w:space="0" w:color="auto"/>
            </w:tcBorders>
          </w:tcPr>
          <w:p w:rsidR="006F57B4" w:rsidRDefault="006F57B4" w:rsidP="008F21C3">
            <w:pPr>
              <w:rPr>
                <w:rFonts w:eastAsia="Arial Unicode MS"/>
                <w:lang w:val="bs-Cyrl-BA"/>
              </w:rPr>
            </w:pPr>
          </w:p>
        </w:tc>
        <w:tc>
          <w:tcPr>
            <w:tcW w:w="1530" w:type="dxa"/>
            <w:tcBorders>
              <w:top w:val="single" w:sz="4" w:space="0" w:color="auto"/>
              <w:bottom w:val="single" w:sz="4" w:space="0" w:color="auto"/>
            </w:tcBorders>
          </w:tcPr>
          <w:p w:rsidR="006F57B4" w:rsidRPr="00B56376" w:rsidRDefault="006F57B4" w:rsidP="008F21C3">
            <w:pPr>
              <w:jc w:val="both"/>
              <w:rPr>
                <w:rFonts w:eastAsia="Arial Unicode MS"/>
                <w:lang w:val="bs-Cyrl-BA"/>
              </w:rPr>
            </w:pPr>
          </w:p>
        </w:tc>
        <w:tc>
          <w:tcPr>
            <w:tcW w:w="1170" w:type="dxa"/>
            <w:tcBorders>
              <w:top w:val="single" w:sz="4" w:space="0" w:color="auto"/>
              <w:bottom w:val="single" w:sz="4" w:space="0" w:color="auto"/>
            </w:tcBorders>
          </w:tcPr>
          <w:p w:rsidR="006F57B4" w:rsidRPr="006F57B4" w:rsidRDefault="006F57B4" w:rsidP="006F57B4">
            <w:pPr>
              <w:rPr>
                <w:rFonts w:eastAsia="Arial Unicode MS"/>
                <w:lang w:val="bs-Cyrl-BA"/>
              </w:rPr>
            </w:pPr>
          </w:p>
        </w:tc>
        <w:tc>
          <w:tcPr>
            <w:tcW w:w="990" w:type="dxa"/>
            <w:tcBorders>
              <w:top w:val="single" w:sz="4" w:space="0" w:color="auto"/>
              <w:bottom w:val="single" w:sz="4" w:space="0" w:color="auto"/>
            </w:tcBorders>
          </w:tcPr>
          <w:p w:rsidR="006F57B4" w:rsidRPr="00B56376" w:rsidRDefault="006F57B4" w:rsidP="008F21C3">
            <w:pPr>
              <w:jc w:val="both"/>
              <w:rPr>
                <w:rFonts w:eastAsia="Arial Unicode MS"/>
                <w:lang w:val="bs-Cyrl-BA"/>
              </w:rPr>
            </w:pPr>
          </w:p>
        </w:tc>
        <w:tc>
          <w:tcPr>
            <w:tcW w:w="900" w:type="dxa"/>
            <w:tcBorders>
              <w:top w:val="single" w:sz="4" w:space="0" w:color="auto"/>
              <w:bottom w:val="single" w:sz="4" w:space="0" w:color="auto"/>
            </w:tcBorders>
          </w:tcPr>
          <w:p w:rsidR="006F57B4" w:rsidRPr="00B56376" w:rsidRDefault="006F57B4" w:rsidP="008F21C3">
            <w:pPr>
              <w:jc w:val="both"/>
              <w:rPr>
                <w:rFonts w:eastAsia="Arial Unicode MS"/>
                <w:lang w:val="bs-Cyrl-BA"/>
              </w:rPr>
            </w:pPr>
          </w:p>
        </w:tc>
        <w:tc>
          <w:tcPr>
            <w:tcW w:w="1620" w:type="dxa"/>
            <w:tcBorders>
              <w:top w:val="single" w:sz="4" w:space="0" w:color="auto"/>
              <w:bottom w:val="single" w:sz="4" w:space="0" w:color="auto"/>
            </w:tcBorders>
          </w:tcPr>
          <w:p w:rsidR="006F57B4" w:rsidRDefault="006F57B4" w:rsidP="008F21C3">
            <w:pPr>
              <w:jc w:val="both"/>
              <w:rPr>
                <w:rFonts w:eastAsia="Arial Unicode MS"/>
                <w:lang w:val="en-GB"/>
              </w:rPr>
            </w:pPr>
          </w:p>
        </w:tc>
        <w:tc>
          <w:tcPr>
            <w:tcW w:w="1962" w:type="dxa"/>
            <w:tcBorders>
              <w:top w:val="single" w:sz="4" w:space="0" w:color="auto"/>
              <w:bottom w:val="single" w:sz="4" w:space="0" w:color="auto"/>
            </w:tcBorders>
          </w:tcPr>
          <w:p w:rsidR="006F57B4" w:rsidRDefault="006F57B4" w:rsidP="008F21C3">
            <w:pPr>
              <w:jc w:val="both"/>
              <w:rPr>
                <w:rFonts w:eastAsia="Arial Unicode MS"/>
                <w:lang w:val="en-GB"/>
              </w:rPr>
            </w:pPr>
          </w:p>
        </w:tc>
      </w:tr>
      <w:tr w:rsidR="006F57B4" w:rsidTr="006F57B4">
        <w:trPr>
          <w:trHeight w:val="532"/>
        </w:trPr>
        <w:tc>
          <w:tcPr>
            <w:tcW w:w="502" w:type="dxa"/>
            <w:tcBorders>
              <w:top w:val="single" w:sz="4" w:space="0" w:color="auto"/>
              <w:bottom w:val="single" w:sz="4" w:space="0" w:color="auto"/>
            </w:tcBorders>
          </w:tcPr>
          <w:p w:rsidR="006F57B4" w:rsidRDefault="0009740E" w:rsidP="008F21C3">
            <w:pPr>
              <w:rPr>
                <w:rFonts w:eastAsia="Arial Unicode MS"/>
                <w:lang w:val="sr-Cyrl-CS"/>
              </w:rPr>
            </w:pPr>
            <w:r>
              <w:rPr>
                <w:rFonts w:eastAsia="Arial Unicode MS"/>
                <w:lang w:val="sr-Cyrl-CS"/>
              </w:rPr>
              <w:t>5.</w:t>
            </w:r>
          </w:p>
        </w:tc>
        <w:tc>
          <w:tcPr>
            <w:tcW w:w="5186" w:type="dxa"/>
            <w:tcBorders>
              <w:top w:val="single" w:sz="4" w:space="0" w:color="auto"/>
              <w:bottom w:val="single" w:sz="4" w:space="0" w:color="auto"/>
            </w:tcBorders>
          </w:tcPr>
          <w:p w:rsidR="006F57B4" w:rsidRDefault="006F57B4" w:rsidP="008F21C3">
            <w:pPr>
              <w:rPr>
                <w:rFonts w:eastAsia="Arial Unicode MS"/>
                <w:lang w:val="bs-Cyrl-BA"/>
              </w:rPr>
            </w:pPr>
          </w:p>
        </w:tc>
        <w:tc>
          <w:tcPr>
            <w:tcW w:w="1530" w:type="dxa"/>
            <w:tcBorders>
              <w:top w:val="single" w:sz="4" w:space="0" w:color="auto"/>
              <w:bottom w:val="single" w:sz="4" w:space="0" w:color="auto"/>
            </w:tcBorders>
          </w:tcPr>
          <w:p w:rsidR="006F57B4" w:rsidRPr="00B56376" w:rsidRDefault="006F57B4" w:rsidP="008F21C3">
            <w:pPr>
              <w:jc w:val="both"/>
              <w:rPr>
                <w:rFonts w:eastAsia="Arial Unicode MS"/>
                <w:lang w:val="bs-Cyrl-BA"/>
              </w:rPr>
            </w:pPr>
          </w:p>
        </w:tc>
        <w:tc>
          <w:tcPr>
            <w:tcW w:w="1170" w:type="dxa"/>
            <w:tcBorders>
              <w:top w:val="single" w:sz="4" w:space="0" w:color="auto"/>
              <w:bottom w:val="single" w:sz="4" w:space="0" w:color="auto"/>
            </w:tcBorders>
          </w:tcPr>
          <w:p w:rsidR="006F57B4" w:rsidRPr="00B56376" w:rsidRDefault="006F57B4" w:rsidP="008F21C3">
            <w:pPr>
              <w:jc w:val="both"/>
              <w:rPr>
                <w:rFonts w:eastAsia="Arial Unicode MS"/>
                <w:lang w:val="bs-Cyrl-BA"/>
              </w:rPr>
            </w:pPr>
          </w:p>
        </w:tc>
        <w:tc>
          <w:tcPr>
            <w:tcW w:w="990" w:type="dxa"/>
            <w:tcBorders>
              <w:top w:val="single" w:sz="4" w:space="0" w:color="auto"/>
              <w:bottom w:val="single" w:sz="4" w:space="0" w:color="auto"/>
            </w:tcBorders>
          </w:tcPr>
          <w:p w:rsidR="006F57B4" w:rsidRPr="00B56376" w:rsidRDefault="006F57B4" w:rsidP="008F21C3">
            <w:pPr>
              <w:jc w:val="both"/>
              <w:rPr>
                <w:rFonts w:eastAsia="Arial Unicode MS"/>
                <w:lang w:val="bs-Cyrl-BA"/>
              </w:rPr>
            </w:pPr>
          </w:p>
        </w:tc>
        <w:tc>
          <w:tcPr>
            <w:tcW w:w="900" w:type="dxa"/>
            <w:tcBorders>
              <w:top w:val="single" w:sz="4" w:space="0" w:color="auto"/>
              <w:bottom w:val="single" w:sz="4" w:space="0" w:color="auto"/>
            </w:tcBorders>
          </w:tcPr>
          <w:p w:rsidR="006F57B4" w:rsidRPr="00B56376" w:rsidRDefault="006F57B4" w:rsidP="008F21C3">
            <w:pPr>
              <w:jc w:val="both"/>
              <w:rPr>
                <w:rFonts w:eastAsia="Arial Unicode MS"/>
                <w:lang w:val="bs-Cyrl-BA"/>
              </w:rPr>
            </w:pPr>
          </w:p>
        </w:tc>
        <w:tc>
          <w:tcPr>
            <w:tcW w:w="1620" w:type="dxa"/>
            <w:tcBorders>
              <w:top w:val="single" w:sz="4" w:space="0" w:color="auto"/>
              <w:bottom w:val="single" w:sz="4" w:space="0" w:color="auto"/>
            </w:tcBorders>
          </w:tcPr>
          <w:p w:rsidR="006F57B4" w:rsidRDefault="006F57B4" w:rsidP="008F21C3">
            <w:pPr>
              <w:jc w:val="both"/>
              <w:rPr>
                <w:rFonts w:eastAsia="Arial Unicode MS"/>
                <w:lang w:val="en-GB"/>
              </w:rPr>
            </w:pPr>
          </w:p>
        </w:tc>
        <w:tc>
          <w:tcPr>
            <w:tcW w:w="1962" w:type="dxa"/>
            <w:tcBorders>
              <w:top w:val="single" w:sz="4" w:space="0" w:color="auto"/>
              <w:bottom w:val="single" w:sz="4" w:space="0" w:color="auto"/>
            </w:tcBorders>
          </w:tcPr>
          <w:p w:rsidR="006F57B4" w:rsidRDefault="006F57B4" w:rsidP="008F21C3">
            <w:pPr>
              <w:jc w:val="both"/>
              <w:rPr>
                <w:rFonts w:eastAsia="Arial Unicode MS"/>
                <w:lang w:val="en-GB"/>
              </w:rPr>
            </w:pPr>
          </w:p>
        </w:tc>
      </w:tr>
      <w:tr w:rsidR="006F57B4" w:rsidTr="006F57B4">
        <w:trPr>
          <w:trHeight w:val="453"/>
        </w:trPr>
        <w:tc>
          <w:tcPr>
            <w:tcW w:w="502" w:type="dxa"/>
            <w:tcBorders>
              <w:top w:val="single" w:sz="4" w:space="0" w:color="auto"/>
              <w:bottom w:val="single" w:sz="4" w:space="0" w:color="auto"/>
            </w:tcBorders>
          </w:tcPr>
          <w:p w:rsidR="006F57B4" w:rsidRDefault="0009740E" w:rsidP="008F21C3">
            <w:pPr>
              <w:rPr>
                <w:rFonts w:eastAsia="Arial Unicode MS"/>
                <w:lang w:val="sr-Cyrl-CS"/>
              </w:rPr>
            </w:pPr>
            <w:r>
              <w:rPr>
                <w:rFonts w:eastAsia="Arial Unicode MS"/>
                <w:lang w:val="sr-Cyrl-CS"/>
              </w:rPr>
              <w:t>6.</w:t>
            </w:r>
          </w:p>
        </w:tc>
        <w:tc>
          <w:tcPr>
            <w:tcW w:w="5186" w:type="dxa"/>
            <w:tcBorders>
              <w:top w:val="single" w:sz="4" w:space="0" w:color="auto"/>
              <w:bottom w:val="single" w:sz="4" w:space="0" w:color="auto"/>
            </w:tcBorders>
          </w:tcPr>
          <w:p w:rsidR="006F57B4" w:rsidRDefault="006F57B4" w:rsidP="008F21C3">
            <w:pPr>
              <w:rPr>
                <w:rFonts w:eastAsia="Arial Unicode MS"/>
                <w:lang w:val="bs-Cyrl-BA"/>
              </w:rPr>
            </w:pPr>
          </w:p>
        </w:tc>
        <w:tc>
          <w:tcPr>
            <w:tcW w:w="1530" w:type="dxa"/>
            <w:tcBorders>
              <w:top w:val="single" w:sz="4" w:space="0" w:color="auto"/>
              <w:bottom w:val="single" w:sz="4" w:space="0" w:color="auto"/>
            </w:tcBorders>
          </w:tcPr>
          <w:p w:rsidR="006F57B4" w:rsidRPr="00B56376" w:rsidRDefault="006F57B4" w:rsidP="008F21C3">
            <w:pPr>
              <w:jc w:val="both"/>
              <w:rPr>
                <w:rFonts w:eastAsia="Arial Unicode MS"/>
                <w:lang w:val="bs-Cyrl-BA"/>
              </w:rPr>
            </w:pPr>
          </w:p>
        </w:tc>
        <w:tc>
          <w:tcPr>
            <w:tcW w:w="1170" w:type="dxa"/>
            <w:tcBorders>
              <w:top w:val="single" w:sz="4" w:space="0" w:color="auto"/>
              <w:bottom w:val="single" w:sz="4" w:space="0" w:color="auto"/>
            </w:tcBorders>
          </w:tcPr>
          <w:p w:rsidR="006F57B4" w:rsidRPr="00B56376" w:rsidRDefault="006F57B4" w:rsidP="008F21C3">
            <w:pPr>
              <w:jc w:val="both"/>
              <w:rPr>
                <w:rFonts w:eastAsia="Arial Unicode MS"/>
                <w:lang w:val="bs-Cyrl-BA"/>
              </w:rPr>
            </w:pPr>
          </w:p>
        </w:tc>
        <w:tc>
          <w:tcPr>
            <w:tcW w:w="990" w:type="dxa"/>
            <w:tcBorders>
              <w:top w:val="single" w:sz="4" w:space="0" w:color="auto"/>
              <w:bottom w:val="single" w:sz="4" w:space="0" w:color="auto"/>
            </w:tcBorders>
          </w:tcPr>
          <w:p w:rsidR="006F57B4" w:rsidRPr="00B56376" w:rsidRDefault="006F57B4" w:rsidP="008F21C3">
            <w:pPr>
              <w:jc w:val="both"/>
              <w:rPr>
                <w:rFonts w:eastAsia="Arial Unicode MS"/>
                <w:lang w:val="bs-Cyrl-BA"/>
              </w:rPr>
            </w:pPr>
          </w:p>
        </w:tc>
        <w:tc>
          <w:tcPr>
            <w:tcW w:w="900" w:type="dxa"/>
            <w:tcBorders>
              <w:top w:val="single" w:sz="4" w:space="0" w:color="auto"/>
              <w:bottom w:val="single" w:sz="4" w:space="0" w:color="auto"/>
            </w:tcBorders>
          </w:tcPr>
          <w:p w:rsidR="006F57B4" w:rsidRPr="00B56376" w:rsidRDefault="006F57B4" w:rsidP="008F21C3">
            <w:pPr>
              <w:jc w:val="both"/>
              <w:rPr>
                <w:rFonts w:eastAsia="Arial Unicode MS"/>
                <w:lang w:val="bs-Cyrl-BA"/>
              </w:rPr>
            </w:pPr>
          </w:p>
        </w:tc>
        <w:tc>
          <w:tcPr>
            <w:tcW w:w="1620" w:type="dxa"/>
            <w:tcBorders>
              <w:top w:val="single" w:sz="4" w:space="0" w:color="auto"/>
              <w:bottom w:val="single" w:sz="4" w:space="0" w:color="auto"/>
            </w:tcBorders>
          </w:tcPr>
          <w:p w:rsidR="006F57B4" w:rsidRDefault="006F57B4" w:rsidP="008F21C3">
            <w:pPr>
              <w:jc w:val="both"/>
              <w:rPr>
                <w:rFonts w:eastAsia="Arial Unicode MS"/>
                <w:lang w:val="en-GB"/>
              </w:rPr>
            </w:pPr>
          </w:p>
        </w:tc>
        <w:tc>
          <w:tcPr>
            <w:tcW w:w="1962" w:type="dxa"/>
            <w:tcBorders>
              <w:top w:val="single" w:sz="4" w:space="0" w:color="auto"/>
              <w:bottom w:val="single" w:sz="4" w:space="0" w:color="auto"/>
            </w:tcBorders>
          </w:tcPr>
          <w:p w:rsidR="006F57B4" w:rsidRDefault="006F57B4" w:rsidP="008F21C3">
            <w:pPr>
              <w:jc w:val="both"/>
              <w:rPr>
                <w:rFonts w:eastAsia="Arial Unicode MS"/>
                <w:lang w:val="en-GB"/>
              </w:rPr>
            </w:pPr>
          </w:p>
        </w:tc>
      </w:tr>
      <w:tr w:rsidR="006F57B4" w:rsidTr="006F57B4">
        <w:trPr>
          <w:trHeight w:val="454"/>
        </w:trPr>
        <w:tc>
          <w:tcPr>
            <w:tcW w:w="502" w:type="dxa"/>
            <w:tcBorders>
              <w:top w:val="single" w:sz="4" w:space="0" w:color="auto"/>
              <w:bottom w:val="single" w:sz="4" w:space="0" w:color="auto"/>
            </w:tcBorders>
          </w:tcPr>
          <w:p w:rsidR="006F57B4" w:rsidRDefault="0009740E" w:rsidP="008F21C3">
            <w:pPr>
              <w:rPr>
                <w:rFonts w:eastAsia="Arial Unicode MS"/>
                <w:lang w:val="sr-Cyrl-CS"/>
              </w:rPr>
            </w:pPr>
            <w:r>
              <w:rPr>
                <w:rFonts w:eastAsia="Arial Unicode MS"/>
                <w:lang w:val="sr-Cyrl-CS"/>
              </w:rPr>
              <w:t>7.</w:t>
            </w:r>
          </w:p>
        </w:tc>
        <w:tc>
          <w:tcPr>
            <w:tcW w:w="5186" w:type="dxa"/>
            <w:tcBorders>
              <w:top w:val="single" w:sz="4" w:space="0" w:color="auto"/>
              <w:bottom w:val="single" w:sz="4" w:space="0" w:color="auto"/>
            </w:tcBorders>
          </w:tcPr>
          <w:p w:rsidR="006F57B4" w:rsidRDefault="006F57B4" w:rsidP="009C33D5">
            <w:pPr>
              <w:rPr>
                <w:rFonts w:eastAsia="Arial Unicode MS"/>
                <w:lang w:val="bs-Cyrl-BA"/>
              </w:rPr>
            </w:pPr>
          </w:p>
        </w:tc>
        <w:tc>
          <w:tcPr>
            <w:tcW w:w="1530" w:type="dxa"/>
            <w:tcBorders>
              <w:top w:val="single" w:sz="4" w:space="0" w:color="auto"/>
              <w:bottom w:val="single" w:sz="4" w:space="0" w:color="auto"/>
            </w:tcBorders>
          </w:tcPr>
          <w:p w:rsidR="006F57B4" w:rsidRPr="00B56376" w:rsidRDefault="006F57B4" w:rsidP="008F21C3">
            <w:pPr>
              <w:jc w:val="both"/>
              <w:rPr>
                <w:rFonts w:eastAsia="Arial Unicode MS"/>
                <w:lang w:val="bs-Cyrl-BA"/>
              </w:rPr>
            </w:pPr>
          </w:p>
        </w:tc>
        <w:tc>
          <w:tcPr>
            <w:tcW w:w="1170" w:type="dxa"/>
            <w:tcBorders>
              <w:top w:val="single" w:sz="4" w:space="0" w:color="auto"/>
              <w:bottom w:val="single" w:sz="4" w:space="0" w:color="auto"/>
            </w:tcBorders>
          </w:tcPr>
          <w:p w:rsidR="006F57B4" w:rsidRPr="008B0790" w:rsidRDefault="006F57B4" w:rsidP="008B0790">
            <w:pPr>
              <w:rPr>
                <w:rFonts w:eastAsia="Arial Unicode MS"/>
                <w:lang w:val="bs-Cyrl-BA"/>
              </w:rPr>
            </w:pPr>
          </w:p>
        </w:tc>
        <w:tc>
          <w:tcPr>
            <w:tcW w:w="990" w:type="dxa"/>
            <w:tcBorders>
              <w:top w:val="single" w:sz="4" w:space="0" w:color="auto"/>
              <w:bottom w:val="single" w:sz="4" w:space="0" w:color="auto"/>
            </w:tcBorders>
          </w:tcPr>
          <w:p w:rsidR="006F57B4" w:rsidRPr="00B56376" w:rsidRDefault="006F57B4" w:rsidP="008F21C3">
            <w:pPr>
              <w:jc w:val="both"/>
              <w:rPr>
                <w:rFonts w:eastAsia="Arial Unicode MS"/>
                <w:lang w:val="bs-Cyrl-BA"/>
              </w:rPr>
            </w:pPr>
          </w:p>
        </w:tc>
        <w:tc>
          <w:tcPr>
            <w:tcW w:w="900" w:type="dxa"/>
            <w:tcBorders>
              <w:top w:val="single" w:sz="4" w:space="0" w:color="auto"/>
              <w:bottom w:val="single" w:sz="4" w:space="0" w:color="auto"/>
            </w:tcBorders>
          </w:tcPr>
          <w:p w:rsidR="006F57B4" w:rsidRPr="00B56376" w:rsidRDefault="006F57B4" w:rsidP="008F21C3">
            <w:pPr>
              <w:jc w:val="both"/>
              <w:rPr>
                <w:rFonts w:eastAsia="Arial Unicode MS"/>
                <w:lang w:val="bs-Cyrl-BA"/>
              </w:rPr>
            </w:pPr>
          </w:p>
        </w:tc>
        <w:tc>
          <w:tcPr>
            <w:tcW w:w="1620" w:type="dxa"/>
            <w:tcBorders>
              <w:top w:val="single" w:sz="4" w:space="0" w:color="auto"/>
              <w:bottom w:val="single" w:sz="4" w:space="0" w:color="auto"/>
            </w:tcBorders>
          </w:tcPr>
          <w:p w:rsidR="006F57B4" w:rsidRDefault="006F57B4" w:rsidP="008F21C3">
            <w:pPr>
              <w:jc w:val="both"/>
              <w:rPr>
                <w:rFonts w:eastAsia="Arial Unicode MS"/>
                <w:lang w:val="en-GB"/>
              </w:rPr>
            </w:pPr>
          </w:p>
        </w:tc>
        <w:tc>
          <w:tcPr>
            <w:tcW w:w="1962" w:type="dxa"/>
            <w:tcBorders>
              <w:top w:val="single" w:sz="4" w:space="0" w:color="auto"/>
              <w:bottom w:val="single" w:sz="4" w:space="0" w:color="auto"/>
            </w:tcBorders>
          </w:tcPr>
          <w:p w:rsidR="006F57B4" w:rsidRDefault="006F57B4" w:rsidP="008F21C3">
            <w:pPr>
              <w:jc w:val="both"/>
              <w:rPr>
                <w:rFonts w:eastAsia="Arial Unicode MS"/>
                <w:lang w:val="en-GB"/>
              </w:rPr>
            </w:pPr>
          </w:p>
        </w:tc>
      </w:tr>
      <w:tr w:rsidR="006F57B4" w:rsidTr="006F57B4">
        <w:trPr>
          <w:trHeight w:val="375"/>
        </w:trPr>
        <w:tc>
          <w:tcPr>
            <w:tcW w:w="502" w:type="dxa"/>
            <w:tcBorders>
              <w:top w:val="single" w:sz="4" w:space="0" w:color="auto"/>
              <w:bottom w:val="single" w:sz="4" w:space="0" w:color="auto"/>
            </w:tcBorders>
          </w:tcPr>
          <w:p w:rsidR="006F57B4" w:rsidRDefault="0009740E" w:rsidP="008F21C3">
            <w:pPr>
              <w:rPr>
                <w:rFonts w:eastAsia="Arial Unicode MS"/>
                <w:lang w:val="sr-Cyrl-CS"/>
              </w:rPr>
            </w:pPr>
            <w:r>
              <w:rPr>
                <w:rFonts w:eastAsia="Arial Unicode MS"/>
                <w:lang w:val="sr-Cyrl-CS"/>
              </w:rPr>
              <w:t>8.</w:t>
            </w:r>
          </w:p>
        </w:tc>
        <w:tc>
          <w:tcPr>
            <w:tcW w:w="5186" w:type="dxa"/>
            <w:tcBorders>
              <w:top w:val="single" w:sz="4" w:space="0" w:color="auto"/>
              <w:bottom w:val="single" w:sz="4" w:space="0" w:color="auto"/>
            </w:tcBorders>
          </w:tcPr>
          <w:p w:rsidR="006F57B4" w:rsidRDefault="006F57B4" w:rsidP="008F21C3">
            <w:pPr>
              <w:rPr>
                <w:rFonts w:eastAsia="Arial Unicode MS"/>
                <w:lang w:val="bs-Cyrl-BA"/>
              </w:rPr>
            </w:pPr>
          </w:p>
        </w:tc>
        <w:tc>
          <w:tcPr>
            <w:tcW w:w="1530" w:type="dxa"/>
            <w:tcBorders>
              <w:top w:val="single" w:sz="4" w:space="0" w:color="auto"/>
              <w:bottom w:val="single" w:sz="4" w:space="0" w:color="auto"/>
            </w:tcBorders>
          </w:tcPr>
          <w:p w:rsidR="006F57B4" w:rsidRPr="00B56376" w:rsidRDefault="006F57B4" w:rsidP="008F21C3">
            <w:pPr>
              <w:jc w:val="both"/>
              <w:rPr>
                <w:rFonts w:eastAsia="Arial Unicode MS"/>
                <w:lang w:val="bs-Cyrl-BA"/>
              </w:rPr>
            </w:pPr>
          </w:p>
        </w:tc>
        <w:tc>
          <w:tcPr>
            <w:tcW w:w="1170" w:type="dxa"/>
            <w:tcBorders>
              <w:top w:val="single" w:sz="4" w:space="0" w:color="auto"/>
              <w:bottom w:val="single" w:sz="4" w:space="0" w:color="auto"/>
            </w:tcBorders>
          </w:tcPr>
          <w:p w:rsidR="006F57B4" w:rsidRPr="00B56376" w:rsidRDefault="006F57B4" w:rsidP="008F21C3">
            <w:pPr>
              <w:jc w:val="both"/>
              <w:rPr>
                <w:rFonts w:eastAsia="Arial Unicode MS"/>
                <w:lang w:val="bs-Cyrl-BA"/>
              </w:rPr>
            </w:pPr>
          </w:p>
        </w:tc>
        <w:tc>
          <w:tcPr>
            <w:tcW w:w="990" w:type="dxa"/>
            <w:tcBorders>
              <w:top w:val="single" w:sz="4" w:space="0" w:color="auto"/>
              <w:bottom w:val="single" w:sz="4" w:space="0" w:color="auto"/>
            </w:tcBorders>
          </w:tcPr>
          <w:p w:rsidR="006F57B4" w:rsidRPr="00B56376" w:rsidRDefault="006F57B4" w:rsidP="008F21C3">
            <w:pPr>
              <w:jc w:val="both"/>
              <w:rPr>
                <w:rFonts w:eastAsia="Arial Unicode MS"/>
                <w:lang w:val="bs-Cyrl-BA"/>
              </w:rPr>
            </w:pPr>
          </w:p>
        </w:tc>
        <w:tc>
          <w:tcPr>
            <w:tcW w:w="900" w:type="dxa"/>
            <w:tcBorders>
              <w:top w:val="single" w:sz="4" w:space="0" w:color="auto"/>
              <w:bottom w:val="single" w:sz="4" w:space="0" w:color="auto"/>
            </w:tcBorders>
          </w:tcPr>
          <w:p w:rsidR="006F57B4" w:rsidRPr="00B56376" w:rsidRDefault="006F57B4" w:rsidP="008F21C3">
            <w:pPr>
              <w:jc w:val="both"/>
              <w:rPr>
                <w:rFonts w:eastAsia="Arial Unicode MS"/>
                <w:lang w:val="bs-Cyrl-BA"/>
              </w:rPr>
            </w:pPr>
          </w:p>
        </w:tc>
        <w:tc>
          <w:tcPr>
            <w:tcW w:w="1620" w:type="dxa"/>
            <w:tcBorders>
              <w:top w:val="single" w:sz="4" w:space="0" w:color="auto"/>
              <w:bottom w:val="single" w:sz="4" w:space="0" w:color="auto"/>
            </w:tcBorders>
          </w:tcPr>
          <w:p w:rsidR="006F57B4" w:rsidRDefault="006F57B4" w:rsidP="008F21C3">
            <w:pPr>
              <w:jc w:val="both"/>
              <w:rPr>
                <w:rFonts w:eastAsia="Arial Unicode MS"/>
                <w:lang w:val="en-GB"/>
              </w:rPr>
            </w:pPr>
          </w:p>
        </w:tc>
        <w:tc>
          <w:tcPr>
            <w:tcW w:w="1962" w:type="dxa"/>
            <w:tcBorders>
              <w:top w:val="single" w:sz="4" w:space="0" w:color="auto"/>
              <w:bottom w:val="single" w:sz="4" w:space="0" w:color="auto"/>
            </w:tcBorders>
          </w:tcPr>
          <w:p w:rsidR="006F57B4" w:rsidRDefault="006F57B4" w:rsidP="008F21C3">
            <w:pPr>
              <w:jc w:val="both"/>
              <w:rPr>
                <w:rFonts w:eastAsia="Arial Unicode MS"/>
                <w:lang w:val="en-GB"/>
              </w:rPr>
            </w:pPr>
          </w:p>
        </w:tc>
      </w:tr>
    </w:tbl>
    <w:p w:rsidR="0009740E" w:rsidRDefault="0009740E" w:rsidP="005B5209">
      <w:pPr>
        <w:jc w:val="both"/>
        <w:rPr>
          <w:lang w:val="bs-Cyrl-BA"/>
        </w:rPr>
      </w:pPr>
    </w:p>
    <w:p w:rsidR="0009740E" w:rsidRDefault="0009740E" w:rsidP="005B5209">
      <w:pPr>
        <w:jc w:val="both"/>
        <w:rPr>
          <w:lang w:val="bs-Cyrl-BA"/>
        </w:rPr>
      </w:pPr>
    </w:p>
    <w:p w:rsidR="0009740E" w:rsidRDefault="0009740E" w:rsidP="005B5209">
      <w:pPr>
        <w:jc w:val="both"/>
        <w:rPr>
          <w:lang w:val="bs-Cyrl-BA"/>
        </w:rPr>
      </w:pPr>
    </w:p>
    <w:p w:rsidR="005B5209" w:rsidRDefault="005B5209" w:rsidP="005B5209">
      <w:pPr>
        <w:jc w:val="both"/>
        <w:rPr>
          <w:lang w:val="en-GB"/>
        </w:rPr>
      </w:pPr>
      <w:proofErr w:type="spellStart"/>
      <w:r>
        <w:rPr>
          <w:lang w:val="en-GB"/>
        </w:rPr>
        <w:t>Потпис</w:t>
      </w:r>
      <w:proofErr w:type="spellEnd"/>
      <w:r>
        <w:rPr>
          <w:lang w:val="bs-Cyrl-BA"/>
        </w:rPr>
        <w:t xml:space="preserve"> </w:t>
      </w:r>
      <w:r>
        <w:rPr>
          <w:sz w:val="22"/>
          <w:szCs w:val="22"/>
          <w:lang w:val="de-DE"/>
        </w:rPr>
        <w:t>и</w:t>
      </w:r>
      <w:r>
        <w:rPr>
          <w:sz w:val="22"/>
          <w:szCs w:val="22"/>
          <w:lang w:val="bs-Cyrl-BA"/>
        </w:rPr>
        <w:t xml:space="preserve"> </w:t>
      </w:r>
      <w:r>
        <w:rPr>
          <w:sz w:val="22"/>
          <w:szCs w:val="22"/>
          <w:lang w:val="de-DE"/>
        </w:rPr>
        <w:t>печат</w:t>
      </w:r>
      <w:r>
        <w:rPr>
          <w:sz w:val="22"/>
          <w:szCs w:val="22"/>
          <w:lang w:val="bs-Cyrl-BA"/>
        </w:rPr>
        <w:t xml:space="preserve"> </w:t>
      </w:r>
      <w:r>
        <w:rPr>
          <w:lang w:val="sr-Cyrl-BA"/>
        </w:rPr>
        <w:t>понуђача</w:t>
      </w:r>
      <w:r>
        <w:rPr>
          <w:lang w:val="en-GB"/>
        </w:rPr>
        <w:t>__________________________</w:t>
      </w:r>
    </w:p>
    <w:p w:rsidR="005B5209" w:rsidRDefault="005B5209" w:rsidP="005B5209">
      <w:pPr>
        <w:jc w:val="both"/>
        <w:rPr>
          <w:lang w:val="bs-Cyrl-BA"/>
        </w:rPr>
      </w:pPr>
      <w:proofErr w:type="spellStart"/>
      <w:r>
        <w:rPr>
          <w:lang w:val="en-GB"/>
        </w:rPr>
        <w:t>Напомена</w:t>
      </w:r>
      <w:proofErr w:type="spellEnd"/>
      <w:r>
        <w:rPr>
          <w:lang w:val="en-GB"/>
        </w:rPr>
        <w:t>:</w:t>
      </w:r>
    </w:p>
    <w:p w:rsidR="0009740E" w:rsidRPr="0009740E" w:rsidRDefault="0009740E" w:rsidP="005B5209">
      <w:pPr>
        <w:jc w:val="both"/>
        <w:rPr>
          <w:lang w:val="bs-Cyrl-BA"/>
        </w:rPr>
      </w:pPr>
    </w:p>
    <w:p w:rsidR="005B5209" w:rsidRDefault="005B5209" w:rsidP="005B5209">
      <w:pPr>
        <w:numPr>
          <w:ilvl w:val="0"/>
          <w:numId w:val="4"/>
        </w:numPr>
        <w:jc w:val="both"/>
        <w:rPr>
          <w:color w:val="FF0000"/>
          <w:lang w:val="it-IT"/>
        </w:rPr>
      </w:pPr>
      <w:r>
        <w:rPr>
          <w:lang w:val="de-DE"/>
        </w:rPr>
        <w:t>Цијене</w:t>
      </w:r>
      <w:r>
        <w:rPr>
          <w:lang w:val="bs-Cyrl-BA"/>
        </w:rPr>
        <w:t xml:space="preserve"> </w:t>
      </w:r>
      <w:r>
        <w:rPr>
          <w:lang w:val="de-DE"/>
        </w:rPr>
        <w:t>морају</w:t>
      </w:r>
      <w:r>
        <w:rPr>
          <w:lang w:val="bs-Cyrl-BA"/>
        </w:rPr>
        <w:t xml:space="preserve"> </w:t>
      </w:r>
      <w:r>
        <w:rPr>
          <w:lang w:val="de-DE"/>
        </w:rPr>
        <w:t>бити</w:t>
      </w:r>
      <w:r>
        <w:rPr>
          <w:lang w:val="bs-Cyrl-BA"/>
        </w:rPr>
        <w:t xml:space="preserve"> </w:t>
      </w:r>
      <w:r>
        <w:rPr>
          <w:lang w:val="de-DE"/>
        </w:rPr>
        <w:t>изражене</w:t>
      </w:r>
      <w:r>
        <w:rPr>
          <w:lang w:val="bs-Cyrl-BA"/>
        </w:rPr>
        <w:t xml:space="preserve"> </w:t>
      </w:r>
      <w:r>
        <w:rPr>
          <w:lang w:val="de-DE"/>
        </w:rPr>
        <w:t>у</w:t>
      </w:r>
      <w:r>
        <w:rPr>
          <w:lang w:val="bs-Cyrl-BA"/>
        </w:rPr>
        <w:t xml:space="preserve"> </w:t>
      </w:r>
      <w:r>
        <w:rPr>
          <w:lang w:val="de-DE"/>
        </w:rPr>
        <w:t>КМ</w:t>
      </w:r>
      <w:r>
        <w:rPr>
          <w:lang w:val="en-GB"/>
        </w:rPr>
        <w:t xml:space="preserve">. </w:t>
      </w:r>
    </w:p>
    <w:p w:rsidR="005B5209" w:rsidRDefault="005B5209" w:rsidP="005B5209">
      <w:pPr>
        <w:ind w:left="360"/>
        <w:jc w:val="both"/>
        <w:rPr>
          <w:color w:val="FF0000"/>
          <w:lang w:val="it-IT"/>
        </w:rPr>
      </w:pPr>
    </w:p>
    <w:p w:rsidR="005B5209" w:rsidRDefault="005B5209" w:rsidP="005B5209">
      <w:pPr>
        <w:numPr>
          <w:ilvl w:val="0"/>
          <w:numId w:val="4"/>
        </w:numPr>
        <w:jc w:val="both"/>
        <w:rPr>
          <w:color w:val="FF0000"/>
          <w:lang w:val="it-IT"/>
        </w:rPr>
      </w:pPr>
      <w:r>
        <w:rPr>
          <w:lang w:val="it-IT"/>
        </w:rPr>
        <w:t>У</w:t>
      </w:r>
      <w:r>
        <w:rPr>
          <w:lang w:val="sr-Cyrl-CS"/>
        </w:rPr>
        <w:t>говор ће бити заснован на цијенама достављеним у понуди.</w:t>
      </w:r>
    </w:p>
    <w:p w:rsidR="005B5209" w:rsidRDefault="005B5209" w:rsidP="005B5209">
      <w:pPr>
        <w:jc w:val="both"/>
        <w:rPr>
          <w:color w:val="FF0000"/>
          <w:lang w:val="it-IT"/>
        </w:rPr>
      </w:pPr>
    </w:p>
    <w:p w:rsidR="005B5209" w:rsidRDefault="005B5209" w:rsidP="005B5209">
      <w:pPr>
        <w:numPr>
          <w:ilvl w:val="0"/>
          <w:numId w:val="4"/>
        </w:numPr>
        <w:jc w:val="both"/>
        <w:rPr>
          <w:color w:val="FF0000"/>
          <w:lang w:val="it-IT"/>
        </w:rPr>
      </w:pPr>
      <w:r>
        <w:rPr>
          <w:lang w:val="sr-Cyrl-CS"/>
        </w:rPr>
        <w:t>Цијене које наводи понуђач биће фиксне у периоду реализације уговора.</w:t>
      </w:r>
    </w:p>
    <w:p w:rsidR="005B5209" w:rsidRDefault="005B5209" w:rsidP="005B5209">
      <w:pPr>
        <w:jc w:val="both"/>
        <w:rPr>
          <w:color w:val="FF0000"/>
          <w:lang w:val="it-IT"/>
        </w:rPr>
      </w:pPr>
    </w:p>
    <w:p w:rsidR="005B5209" w:rsidRDefault="005B5209" w:rsidP="005B5209">
      <w:pPr>
        <w:numPr>
          <w:ilvl w:val="0"/>
          <w:numId w:val="4"/>
        </w:numPr>
        <w:jc w:val="both"/>
        <w:rPr>
          <w:color w:val="FF0000"/>
          <w:lang w:val="it-IT"/>
        </w:rPr>
      </w:pPr>
      <w:r>
        <w:rPr>
          <w:lang w:val="sr-Cyrl-CS"/>
        </w:rPr>
        <w:t>У случају разлике између јединичне цијене и укупног износа исправка ће се извршити у складу са инструкцијом добављача.</w:t>
      </w:r>
    </w:p>
    <w:p w:rsidR="0009740E" w:rsidRDefault="0009740E" w:rsidP="00CF6E91">
      <w:pPr>
        <w:rPr>
          <w:b/>
          <w:bCs/>
          <w:lang w:val="bs-Cyrl-BA"/>
        </w:rPr>
      </w:pPr>
    </w:p>
    <w:p w:rsidR="0009740E" w:rsidRDefault="0009740E" w:rsidP="00CF6E91">
      <w:pPr>
        <w:rPr>
          <w:b/>
          <w:bCs/>
          <w:lang w:val="bs-Cyrl-BA"/>
        </w:rPr>
      </w:pPr>
    </w:p>
    <w:p w:rsidR="0009740E" w:rsidRDefault="0009740E" w:rsidP="00CF6E91">
      <w:pPr>
        <w:rPr>
          <w:b/>
          <w:bCs/>
          <w:lang w:val="bs-Cyrl-BA"/>
        </w:rPr>
      </w:pPr>
    </w:p>
    <w:p w:rsidR="0009740E" w:rsidRDefault="0009740E" w:rsidP="00CF6E91">
      <w:pPr>
        <w:rPr>
          <w:b/>
          <w:bCs/>
          <w:lang w:val="bs-Cyrl-BA"/>
        </w:rPr>
      </w:pPr>
    </w:p>
    <w:p w:rsidR="00CF6E91" w:rsidRPr="00CE49F4" w:rsidRDefault="00CF6E91" w:rsidP="00CF6E91">
      <w:pPr>
        <w:rPr>
          <w:b/>
          <w:bCs/>
          <w:lang w:val="bs-Cyrl-BA"/>
        </w:rPr>
      </w:pPr>
      <w:proofErr w:type="gramStart"/>
      <w:r>
        <w:rPr>
          <w:b/>
          <w:bCs/>
        </w:rPr>
        <w:t>М</w:t>
      </w:r>
      <w:r w:rsidRPr="00ED1502">
        <w:rPr>
          <w:b/>
          <w:bCs/>
        </w:rPr>
        <w:t>.</w:t>
      </w:r>
      <w:r>
        <w:rPr>
          <w:b/>
          <w:bCs/>
        </w:rPr>
        <w:t>П</w:t>
      </w:r>
      <w:r w:rsidRPr="00ED1502">
        <w:rPr>
          <w:b/>
          <w:bCs/>
        </w:rPr>
        <w:t>.</w:t>
      </w:r>
      <w:proofErr w:type="gramEnd"/>
    </w:p>
    <w:p w:rsidR="00CF6E91" w:rsidRDefault="00CF6E91" w:rsidP="003D11BD">
      <w:pPr>
        <w:rPr>
          <w:b/>
          <w:bCs/>
          <w:lang w:val="bs-Cyrl-BA"/>
        </w:rPr>
      </w:pPr>
    </w:p>
    <w:p w:rsidR="003D11BD" w:rsidRDefault="00E04EBD" w:rsidP="00E04EBD">
      <w:pPr>
        <w:rPr>
          <w:b/>
          <w:bCs/>
        </w:rPr>
      </w:pPr>
      <w:r>
        <w:rPr>
          <w:b/>
          <w:bCs/>
          <w:lang w:val="bs-Cyrl-BA"/>
        </w:rPr>
        <w:t xml:space="preserve">                                                                                </w:t>
      </w:r>
      <w:r w:rsidR="003D11BD">
        <w:rPr>
          <w:b/>
          <w:bCs/>
        </w:rPr>
        <w:t>ОВЛАШТЕНО</w:t>
      </w:r>
      <w:r w:rsidR="007C17E6">
        <w:rPr>
          <w:b/>
          <w:bCs/>
          <w:lang w:val="bs-Cyrl-BA"/>
        </w:rPr>
        <w:t xml:space="preserve"> </w:t>
      </w:r>
      <w:r w:rsidR="003D11BD">
        <w:rPr>
          <w:b/>
          <w:bCs/>
        </w:rPr>
        <w:t>ЛИЦЕ</w:t>
      </w:r>
      <w:r w:rsidR="007C17E6">
        <w:rPr>
          <w:b/>
          <w:bCs/>
          <w:lang w:val="bs-Cyrl-BA"/>
        </w:rPr>
        <w:t xml:space="preserve"> </w:t>
      </w:r>
      <w:r w:rsidR="003D11BD">
        <w:rPr>
          <w:b/>
          <w:bCs/>
        </w:rPr>
        <w:t>ПОНУЂАЧА</w:t>
      </w:r>
    </w:p>
    <w:p w:rsidR="003D11BD" w:rsidRDefault="003D11BD" w:rsidP="003D11BD">
      <w:pPr>
        <w:jc w:val="both"/>
        <w:rPr>
          <w:b/>
          <w:bCs/>
        </w:rPr>
      </w:pPr>
      <w:r w:rsidRPr="00ED1502">
        <w:rPr>
          <w:b/>
          <w:bCs/>
        </w:rPr>
        <w:t>______</w:t>
      </w:r>
      <w:r>
        <w:rPr>
          <w:b/>
          <w:bCs/>
        </w:rPr>
        <w:t>__________________</w:t>
      </w:r>
    </w:p>
    <w:p w:rsidR="003D11BD" w:rsidRPr="009100A7" w:rsidRDefault="003D11BD" w:rsidP="003D11BD">
      <w:pPr>
        <w:jc w:val="both"/>
        <w:rPr>
          <w:b/>
          <w:bCs/>
          <w:lang w:val="bs-Cyrl-BA"/>
        </w:rPr>
      </w:pPr>
      <w:r>
        <w:rPr>
          <w:b/>
          <w:bCs/>
        </w:rPr>
        <w:t xml:space="preserve">                                                                                                    (</w:t>
      </w:r>
      <w:proofErr w:type="spellStart"/>
      <w:proofErr w:type="gramStart"/>
      <w:r>
        <w:rPr>
          <w:b/>
          <w:bCs/>
        </w:rPr>
        <w:t>име</w:t>
      </w:r>
      <w:proofErr w:type="spellEnd"/>
      <w:proofErr w:type="gramEnd"/>
      <w:r>
        <w:rPr>
          <w:b/>
          <w:bCs/>
        </w:rPr>
        <w:t xml:space="preserve"> и </w:t>
      </w:r>
      <w:proofErr w:type="spellStart"/>
      <w:r>
        <w:rPr>
          <w:b/>
          <w:bCs/>
        </w:rPr>
        <w:t>презим</w:t>
      </w:r>
      <w:proofErr w:type="spellEnd"/>
      <w:r>
        <w:rPr>
          <w:b/>
          <w:bCs/>
          <w:lang w:val="bs-Cyrl-BA"/>
        </w:rPr>
        <w:t>е</w:t>
      </w:r>
    </w:p>
    <w:p w:rsidR="003D11BD" w:rsidRDefault="003D11BD" w:rsidP="003D11BD">
      <w:pPr>
        <w:tabs>
          <w:tab w:val="left" w:pos="5145"/>
        </w:tabs>
        <w:jc w:val="both"/>
        <w:rPr>
          <w:b/>
          <w:bCs/>
        </w:rPr>
      </w:pPr>
      <w:r>
        <w:rPr>
          <w:b/>
          <w:bCs/>
        </w:rPr>
        <w:tab/>
        <w:t xml:space="preserve"> ____________________________</w:t>
      </w:r>
    </w:p>
    <w:p w:rsidR="003D11BD" w:rsidRPr="002C38A0" w:rsidRDefault="003D11BD" w:rsidP="002C38A0">
      <w:pPr>
        <w:tabs>
          <w:tab w:val="left" w:pos="5145"/>
        </w:tabs>
        <w:jc w:val="both"/>
        <w:rPr>
          <w:b/>
          <w:bCs/>
          <w:lang w:val="bs-Cyrl-BA"/>
        </w:rPr>
      </w:pPr>
      <w:r>
        <w:rPr>
          <w:b/>
          <w:bCs/>
        </w:rPr>
        <w:t xml:space="preserve">                                                                                                         (</w:t>
      </w:r>
      <w:proofErr w:type="spellStart"/>
      <w:proofErr w:type="gramStart"/>
      <w:r w:rsidR="002C38A0">
        <w:rPr>
          <w:b/>
          <w:bCs/>
        </w:rPr>
        <w:t>потпис</w:t>
      </w:r>
      <w:proofErr w:type="spellEnd"/>
      <w:proofErr w:type="gramEnd"/>
      <w:r w:rsidR="002C38A0">
        <w:rPr>
          <w:b/>
          <w:bCs/>
          <w:lang w:val="bs-Cyrl-BA"/>
        </w:rPr>
        <w:t>)</w:t>
      </w:r>
    </w:p>
    <w:p w:rsidR="00E04EBD" w:rsidRDefault="00E04EBD" w:rsidP="003D11BD">
      <w:pPr>
        <w:jc w:val="center"/>
        <w:rPr>
          <w:b/>
          <w:bCs/>
          <w:lang w:val="bs-Cyrl-BA"/>
        </w:rPr>
      </w:pPr>
    </w:p>
    <w:p w:rsidR="0009740E" w:rsidRDefault="0009740E" w:rsidP="003D11BD">
      <w:pPr>
        <w:jc w:val="center"/>
        <w:rPr>
          <w:b/>
          <w:bCs/>
          <w:lang w:val="bs-Cyrl-BA"/>
        </w:rPr>
      </w:pPr>
    </w:p>
    <w:p w:rsidR="0009740E" w:rsidRDefault="0009740E" w:rsidP="003D11BD">
      <w:pPr>
        <w:jc w:val="center"/>
        <w:rPr>
          <w:b/>
          <w:bCs/>
          <w:lang w:val="bs-Cyrl-BA"/>
        </w:rPr>
      </w:pPr>
    </w:p>
    <w:p w:rsidR="0009740E" w:rsidRDefault="0009740E" w:rsidP="003D11BD">
      <w:pPr>
        <w:jc w:val="center"/>
        <w:rPr>
          <w:b/>
          <w:bCs/>
          <w:lang w:val="bs-Cyrl-BA"/>
        </w:rPr>
      </w:pPr>
    </w:p>
    <w:p w:rsidR="0009740E" w:rsidRDefault="0009740E" w:rsidP="003D11BD">
      <w:pPr>
        <w:jc w:val="center"/>
        <w:rPr>
          <w:b/>
          <w:bCs/>
          <w:lang w:val="bs-Cyrl-BA"/>
        </w:rPr>
      </w:pPr>
    </w:p>
    <w:p w:rsidR="0009740E" w:rsidRDefault="0009740E" w:rsidP="003D11BD">
      <w:pPr>
        <w:jc w:val="center"/>
        <w:rPr>
          <w:b/>
          <w:bCs/>
          <w:lang w:val="bs-Cyrl-BA"/>
        </w:rPr>
      </w:pPr>
    </w:p>
    <w:p w:rsidR="0009740E" w:rsidRDefault="0009740E" w:rsidP="003D11BD">
      <w:pPr>
        <w:jc w:val="center"/>
        <w:rPr>
          <w:b/>
          <w:bCs/>
          <w:lang w:val="bs-Cyrl-BA"/>
        </w:rPr>
      </w:pPr>
    </w:p>
    <w:p w:rsidR="0009740E" w:rsidRDefault="0009740E" w:rsidP="003D11BD">
      <w:pPr>
        <w:jc w:val="center"/>
        <w:rPr>
          <w:b/>
          <w:bCs/>
          <w:lang w:val="bs-Cyrl-BA"/>
        </w:rPr>
      </w:pPr>
    </w:p>
    <w:p w:rsidR="0009740E" w:rsidRDefault="0009740E" w:rsidP="003D11BD">
      <w:pPr>
        <w:jc w:val="center"/>
        <w:rPr>
          <w:b/>
          <w:bCs/>
          <w:lang w:val="bs-Cyrl-BA"/>
        </w:rPr>
      </w:pPr>
    </w:p>
    <w:p w:rsidR="003D11BD" w:rsidRDefault="005B5209" w:rsidP="005B5209">
      <w:pPr>
        <w:jc w:val="right"/>
        <w:rPr>
          <w:lang w:val="sr-Cyrl-BA"/>
        </w:rPr>
      </w:pPr>
      <w:r>
        <w:rPr>
          <w:b/>
          <w:lang w:val="sr-Cyrl-BA"/>
        </w:rPr>
        <w:t>А</w:t>
      </w:r>
      <w:r w:rsidR="003D11BD" w:rsidRPr="00C11B77">
        <w:rPr>
          <w:b/>
          <w:lang w:val="sr-Cyrl-BA"/>
        </w:rPr>
        <w:t>НЕКС 3</w:t>
      </w:r>
    </w:p>
    <w:p w:rsidR="003D11BD" w:rsidRPr="00690725" w:rsidRDefault="003D11BD" w:rsidP="005B5209">
      <w:pPr>
        <w:jc w:val="center"/>
        <w:rPr>
          <w:bCs/>
          <w:sz w:val="22"/>
          <w:szCs w:val="22"/>
          <w:lang w:val="en-GB"/>
        </w:rPr>
      </w:pPr>
      <w:bookmarkStart w:id="1" w:name="_Toc171148369"/>
      <w:bookmarkStart w:id="2" w:name="_Toc171157455"/>
      <w:r>
        <w:rPr>
          <w:b/>
          <w:sz w:val="22"/>
          <w:szCs w:val="22"/>
        </w:rPr>
        <w:t>ПОВЈЕРЉИВЕ</w:t>
      </w:r>
      <w:r w:rsidR="00EB19C0">
        <w:rPr>
          <w:b/>
          <w:sz w:val="22"/>
          <w:szCs w:val="22"/>
          <w:lang w:val="bs-Cyrl-BA"/>
        </w:rPr>
        <w:t xml:space="preserve"> </w:t>
      </w:r>
      <w:r>
        <w:rPr>
          <w:b/>
          <w:sz w:val="22"/>
          <w:szCs w:val="22"/>
        </w:rPr>
        <w:t>ИНФОРМАЦИЈЕ</w:t>
      </w:r>
      <w:bookmarkEnd w:id="1"/>
      <w:bookmarkEnd w:id="2"/>
    </w:p>
    <w:p w:rsidR="003D11BD" w:rsidRPr="00690725" w:rsidRDefault="003D11BD" w:rsidP="003D11BD">
      <w:pPr>
        <w:jc w:val="both"/>
        <w:rPr>
          <w:bCs/>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1682"/>
        <w:gridCol w:w="2214"/>
        <w:gridCol w:w="2214"/>
      </w:tblGrid>
      <w:tr w:rsidR="003D11BD" w:rsidRPr="00690725" w:rsidTr="004D750F">
        <w:trPr>
          <w:trHeight w:val="2024"/>
        </w:trPr>
        <w:tc>
          <w:tcPr>
            <w:tcW w:w="3348" w:type="dxa"/>
            <w:tcBorders>
              <w:top w:val="single" w:sz="4" w:space="0" w:color="auto"/>
              <w:left w:val="single" w:sz="4" w:space="0" w:color="auto"/>
              <w:bottom w:val="single" w:sz="4" w:space="0" w:color="auto"/>
              <w:right w:val="single" w:sz="4" w:space="0" w:color="auto"/>
            </w:tcBorders>
            <w:vAlign w:val="center"/>
          </w:tcPr>
          <w:p w:rsidR="003D11BD" w:rsidRPr="00690725" w:rsidRDefault="003D11BD" w:rsidP="00EB19C0">
            <w:pPr>
              <w:jc w:val="center"/>
              <w:rPr>
                <w:bCs/>
                <w:lang w:val="en-GB"/>
              </w:rPr>
            </w:pPr>
            <w:proofErr w:type="spellStart"/>
            <w:r>
              <w:rPr>
                <w:bCs/>
                <w:sz w:val="22"/>
                <w:szCs w:val="22"/>
                <w:lang w:val="en-GB"/>
              </w:rPr>
              <w:t>Информација</w:t>
            </w:r>
            <w:proofErr w:type="spellEnd"/>
            <w:r w:rsidR="00EB19C0">
              <w:rPr>
                <w:bCs/>
                <w:sz w:val="22"/>
                <w:szCs w:val="22"/>
                <w:lang w:val="bs-Cyrl-BA"/>
              </w:rPr>
              <w:t xml:space="preserve"> </w:t>
            </w:r>
            <w:proofErr w:type="spellStart"/>
            <w:r>
              <w:rPr>
                <w:bCs/>
                <w:sz w:val="22"/>
                <w:szCs w:val="22"/>
                <w:lang w:val="en-GB"/>
              </w:rPr>
              <w:t>која</w:t>
            </w:r>
            <w:proofErr w:type="spellEnd"/>
            <w:r w:rsidR="00EB19C0">
              <w:rPr>
                <w:bCs/>
                <w:sz w:val="22"/>
                <w:szCs w:val="22"/>
                <w:lang w:val="bs-Cyrl-BA"/>
              </w:rPr>
              <w:t xml:space="preserve"> </w:t>
            </w:r>
            <w:proofErr w:type="spellStart"/>
            <w:r>
              <w:rPr>
                <w:bCs/>
                <w:sz w:val="22"/>
                <w:szCs w:val="22"/>
                <w:lang w:val="en-GB"/>
              </w:rPr>
              <w:t>је</w:t>
            </w:r>
            <w:proofErr w:type="spellEnd"/>
            <w:r w:rsidR="00EB19C0">
              <w:rPr>
                <w:bCs/>
                <w:sz w:val="22"/>
                <w:szCs w:val="22"/>
                <w:lang w:val="bs-Cyrl-BA"/>
              </w:rPr>
              <w:t xml:space="preserve"> </w:t>
            </w:r>
            <w:proofErr w:type="spellStart"/>
            <w:r>
              <w:rPr>
                <w:bCs/>
                <w:sz w:val="22"/>
                <w:szCs w:val="22"/>
                <w:lang w:val="en-GB"/>
              </w:rPr>
              <w:t>повјерљива</w:t>
            </w:r>
            <w:proofErr w:type="spellEnd"/>
          </w:p>
        </w:tc>
        <w:tc>
          <w:tcPr>
            <w:tcW w:w="1080" w:type="dxa"/>
            <w:tcBorders>
              <w:top w:val="single" w:sz="4" w:space="0" w:color="auto"/>
              <w:left w:val="single" w:sz="4" w:space="0" w:color="auto"/>
              <w:bottom w:val="single" w:sz="4" w:space="0" w:color="auto"/>
              <w:right w:val="single" w:sz="4" w:space="0" w:color="auto"/>
            </w:tcBorders>
            <w:vAlign w:val="center"/>
          </w:tcPr>
          <w:p w:rsidR="003D11BD" w:rsidRPr="00690725" w:rsidRDefault="003D11BD" w:rsidP="004D750F">
            <w:pPr>
              <w:jc w:val="center"/>
              <w:rPr>
                <w:bCs/>
                <w:lang w:val="en-GB"/>
              </w:rPr>
            </w:pPr>
            <w:r>
              <w:rPr>
                <w:bCs/>
                <w:sz w:val="22"/>
                <w:szCs w:val="22"/>
                <w:lang w:val="it-IT"/>
              </w:rPr>
              <w:t>Бројеви</w:t>
            </w:r>
            <w:r w:rsidR="00EB19C0">
              <w:rPr>
                <w:bCs/>
                <w:sz w:val="22"/>
                <w:szCs w:val="22"/>
                <w:lang w:val="bs-Cyrl-BA"/>
              </w:rPr>
              <w:t xml:space="preserve"> </w:t>
            </w:r>
            <w:r>
              <w:rPr>
                <w:bCs/>
                <w:sz w:val="22"/>
                <w:szCs w:val="22"/>
                <w:lang w:val="it-IT"/>
              </w:rPr>
              <w:t>страница</w:t>
            </w:r>
            <w:r w:rsidR="00EB19C0">
              <w:rPr>
                <w:bCs/>
                <w:sz w:val="22"/>
                <w:szCs w:val="22"/>
                <w:lang w:val="bs-Cyrl-BA"/>
              </w:rPr>
              <w:t xml:space="preserve"> </w:t>
            </w:r>
            <w:r>
              <w:rPr>
                <w:bCs/>
                <w:sz w:val="22"/>
                <w:szCs w:val="22"/>
                <w:lang w:val="it-IT"/>
              </w:rPr>
              <w:t>с</w:t>
            </w:r>
            <w:r w:rsidR="00EB19C0">
              <w:rPr>
                <w:bCs/>
                <w:sz w:val="22"/>
                <w:szCs w:val="22"/>
                <w:lang w:val="bs-Cyrl-BA"/>
              </w:rPr>
              <w:t xml:space="preserve"> </w:t>
            </w:r>
            <w:r>
              <w:rPr>
                <w:bCs/>
                <w:sz w:val="22"/>
                <w:szCs w:val="22"/>
                <w:lang w:val="it-IT"/>
              </w:rPr>
              <w:t>тим</w:t>
            </w:r>
            <w:r w:rsidR="00EB19C0">
              <w:rPr>
                <w:bCs/>
                <w:sz w:val="22"/>
                <w:szCs w:val="22"/>
                <w:lang w:val="bs-Cyrl-BA"/>
              </w:rPr>
              <w:t xml:space="preserve"> </w:t>
            </w:r>
            <w:r>
              <w:rPr>
                <w:bCs/>
                <w:sz w:val="22"/>
                <w:szCs w:val="22"/>
                <w:lang w:val="it-IT"/>
              </w:rPr>
              <w:t>информацијама</w:t>
            </w:r>
            <w:r w:rsidR="00EB19C0">
              <w:rPr>
                <w:bCs/>
                <w:sz w:val="22"/>
                <w:szCs w:val="22"/>
                <w:lang w:val="bs-Cyrl-BA"/>
              </w:rPr>
              <w:t xml:space="preserve"> </w:t>
            </w:r>
            <w:r>
              <w:rPr>
                <w:bCs/>
                <w:sz w:val="22"/>
                <w:szCs w:val="22"/>
                <w:lang w:val="en-GB"/>
              </w:rPr>
              <w:t>у</w:t>
            </w:r>
            <w:r w:rsidR="00EB19C0">
              <w:rPr>
                <w:bCs/>
                <w:sz w:val="22"/>
                <w:szCs w:val="22"/>
                <w:lang w:val="bs-Cyrl-BA"/>
              </w:rPr>
              <w:t xml:space="preserve"> </w:t>
            </w:r>
            <w:proofErr w:type="spellStart"/>
            <w:r>
              <w:rPr>
                <w:bCs/>
                <w:sz w:val="22"/>
                <w:szCs w:val="22"/>
                <w:lang w:val="en-GB"/>
              </w:rPr>
              <w:t>понуди</w:t>
            </w:r>
            <w:proofErr w:type="spellEnd"/>
          </w:p>
        </w:tc>
        <w:tc>
          <w:tcPr>
            <w:tcW w:w="2214" w:type="dxa"/>
            <w:tcBorders>
              <w:top w:val="single" w:sz="4" w:space="0" w:color="auto"/>
              <w:left w:val="single" w:sz="4" w:space="0" w:color="auto"/>
              <w:bottom w:val="single" w:sz="4" w:space="0" w:color="auto"/>
              <w:right w:val="single" w:sz="4" w:space="0" w:color="auto"/>
            </w:tcBorders>
            <w:vAlign w:val="center"/>
          </w:tcPr>
          <w:p w:rsidR="003D11BD" w:rsidRPr="00690725" w:rsidRDefault="003D11BD" w:rsidP="004D750F">
            <w:pPr>
              <w:jc w:val="center"/>
              <w:rPr>
                <w:bCs/>
                <w:lang w:val="en-GB"/>
              </w:rPr>
            </w:pPr>
            <w:r>
              <w:rPr>
                <w:bCs/>
                <w:sz w:val="22"/>
                <w:szCs w:val="22"/>
                <w:lang w:val="it-IT"/>
              </w:rPr>
              <w:t>Разлози</w:t>
            </w:r>
            <w:r w:rsidR="00EB19C0">
              <w:rPr>
                <w:bCs/>
                <w:sz w:val="22"/>
                <w:szCs w:val="22"/>
                <w:lang w:val="bs-Cyrl-BA"/>
              </w:rPr>
              <w:t xml:space="preserve"> </w:t>
            </w:r>
            <w:r>
              <w:rPr>
                <w:bCs/>
                <w:sz w:val="22"/>
                <w:szCs w:val="22"/>
                <w:lang w:val="it-IT"/>
              </w:rPr>
              <w:t>за</w:t>
            </w:r>
            <w:r w:rsidR="00EB19C0">
              <w:rPr>
                <w:bCs/>
                <w:sz w:val="22"/>
                <w:szCs w:val="22"/>
                <w:lang w:val="bs-Cyrl-BA"/>
              </w:rPr>
              <w:t xml:space="preserve"> </w:t>
            </w:r>
            <w:r>
              <w:rPr>
                <w:bCs/>
                <w:sz w:val="22"/>
                <w:szCs w:val="22"/>
                <w:lang w:val="it-IT"/>
              </w:rPr>
              <w:t>повјерљивост</w:t>
            </w:r>
            <w:r w:rsidR="00EB19C0">
              <w:rPr>
                <w:bCs/>
                <w:sz w:val="22"/>
                <w:szCs w:val="22"/>
                <w:lang w:val="bs-Cyrl-BA"/>
              </w:rPr>
              <w:t xml:space="preserve"> </w:t>
            </w:r>
            <w:r>
              <w:rPr>
                <w:bCs/>
                <w:sz w:val="22"/>
                <w:szCs w:val="22"/>
                <w:lang w:val="it-IT"/>
              </w:rPr>
              <w:t>тих</w:t>
            </w:r>
            <w:r w:rsidR="00EB19C0">
              <w:rPr>
                <w:bCs/>
                <w:sz w:val="22"/>
                <w:szCs w:val="22"/>
                <w:lang w:val="bs-Cyrl-BA"/>
              </w:rPr>
              <w:t xml:space="preserve"> </w:t>
            </w:r>
            <w:r>
              <w:rPr>
                <w:bCs/>
                <w:sz w:val="22"/>
                <w:szCs w:val="22"/>
                <w:lang w:val="it-IT"/>
              </w:rPr>
              <w:t>информација</w:t>
            </w:r>
          </w:p>
        </w:tc>
        <w:tc>
          <w:tcPr>
            <w:tcW w:w="2214" w:type="dxa"/>
            <w:tcBorders>
              <w:top w:val="single" w:sz="4" w:space="0" w:color="auto"/>
              <w:left w:val="single" w:sz="4" w:space="0" w:color="auto"/>
              <w:bottom w:val="single" w:sz="4" w:space="0" w:color="auto"/>
              <w:right w:val="single" w:sz="4" w:space="0" w:color="auto"/>
            </w:tcBorders>
            <w:vAlign w:val="center"/>
          </w:tcPr>
          <w:p w:rsidR="003D11BD" w:rsidRPr="00690725" w:rsidRDefault="003D11BD" w:rsidP="004D750F">
            <w:pPr>
              <w:jc w:val="center"/>
              <w:rPr>
                <w:bCs/>
                <w:lang w:val="en-GB"/>
              </w:rPr>
            </w:pPr>
            <w:r>
              <w:rPr>
                <w:bCs/>
                <w:sz w:val="22"/>
                <w:szCs w:val="22"/>
                <w:lang w:val="it-IT"/>
              </w:rPr>
              <w:t>Временски</w:t>
            </w:r>
            <w:r w:rsidR="00EB19C0">
              <w:rPr>
                <w:bCs/>
                <w:sz w:val="22"/>
                <w:szCs w:val="22"/>
                <w:lang w:val="bs-Cyrl-BA"/>
              </w:rPr>
              <w:t xml:space="preserve"> </w:t>
            </w:r>
            <w:r>
              <w:rPr>
                <w:bCs/>
                <w:sz w:val="22"/>
                <w:szCs w:val="22"/>
                <w:lang w:val="it-IT"/>
              </w:rPr>
              <w:t>период</w:t>
            </w:r>
            <w:r w:rsidR="00EB19C0">
              <w:rPr>
                <w:bCs/>
                <w:sz w:val="22"/>
                <w:szCs w:val="22"/>
                <w:lang w:val="bs-Cyrl-BA"/>
              </w:rPr>
              <w:t xml:space="preserve"> </w:t>
            </w:r>
            <w:r>
              <w:rPr>
                <w:bCs/>
                <w:sz w:val="22"/>
                <w:szCs w:val="22"/>
                <w:lang w:val="it-IT"/>
              </w:rPr>
              <w:t>у</w:t>
            </w:r>
            <w:r w:rsidR="00EB19C0">
              <w:rPr>
                <w:bCs/>
                <w:sz w:val="22"/>
                <w:szCs w:val="22"/>
                <w:lang w:val="bs-Cyrl-BA"/>
              </w:rPr>
              <w:t xml:space="preserve"> </w:t>
            </w:r>
            <w:r>
              <w:rPr>
                <w:bCs/>
                <w:sz w:val="22"/>
                <w:szCs w:val="22"/>
                <w:lang w:val="it-IT"/>
              </w:rPr>
              <w:t>којем</w:t>
            </w:r>
            <w:r w:rsidR="00EB19C0">
              <w:rPr>
                <w:bCs/>
                <w:sz w:val="22"/>
                <w:szCs w:val="22"/>
                <w:lang w:val="bs-Cyrl-BA"/>
              </w:rPr>
              <w:t xml:space="preserve"> </w:t>
            </w:r>
            <w:r>
              <w:rPr>
                <w:bCs/>
                <w:sz w:val="22"/>
                <w:szCs w:val="22"/>
                <w:lang w:val="it-IT"/>
              </w:rPr>
              <w:t>ће</w:t>
            </w:r>
            <w:r w:rsidR="00EB19C0">
              <w:rPr>
                <w:bCs/>
                <w:sz w:val="22"/>
                <w:szCs w:val="22"/>
                <w:lang w:val="bs-Cyrl-BA"/>
              </w:rPr>
              <w:t xml:space="preserve"> </w:t>
            </w:r>
            <w:r>
              <w:rPr>
                <w:bCs/>
                <w:sz w:val="22"/>
                <w:szCs w:val="22"/>
                <w:lang w:val="it-IT"/>
              </w:rPr>
              <w:t>те</w:t>
            </w:r>
            <w:r w:rsidR="00EB19C0">
              <w:rPr>
                <w:bCs/>
                <w:sz w:val="22"/>
                <w:szCs w:val="22"/>
                <w:lang w:val="bs-Cyrl-BA"/>
              </w:rPr>
              <w:t xml:space="preserve"> </w:t>
            </w:r>
            <w:r>
              <w:rPr>
                <w:bCs/>
                <w:sz w:val="22"/>
                <w:szCs w:val="22"/>
                <w:lang w:val="it-IT"/>
              </w:rPr>
              <w:t>информације</w:t>
            </w:r>
            <w:r w:rsidR="00EB19C0">
              <w:rPr>
                <w:bCs/>
                <w:sz w:val="22"/>
                <w:szCs w:val="22"/>
                <w:lang w:val="bs-Cyrl-BA"/>
              </w:rPr>
              <w:t xml:space="preserve"> </w:t>
            </w:r>
            <w:r>
              <w:rPr>
                <w:bCs/>
                <w:sz w:val="22"/>
                <w:szCs w:val="22"/>
                <w:lang w:val="it-IT"/>
              </w:rPr>
              <w:t>бити</w:t>
            </w:r>
            <w:r w:rsidR="00EB19C0">
              <w:rPr>
                <w:bCs/>
                <w:sz w:val="22"/>
                <w:szCs w:val="22"/>
                <w:lang w:val="bs-Cyrl-BA"/>
              </w:rPr>
              <w:t xml:space="preserve"> </w:t>
            </w:r>
            <w:r>
              <w:rPr>
                <w:bCs/>
                <w:sz w:val="22"/>
                <w:szCs w:val="22"/>
                <w:lang w:val="it-IT"/>
              </w:rPr>
              <w:t>повјерљиве</w:t>
            </w:r>
          </w:p>
        </w:tc>
      </w:tr>
      <w:tr w:rsidR="003D11BD" w:rsidRPr="00690725" w:rsidTr="004D750F">
        <w:tc>
          <w:tcPr>
            <w:tcW w:w="3348" w:type="dxa"/>
            <w:tcBorders>
              <w:top w:val="single" w:sz="4" w:space="0" w:color="auto"/>
              <w:left w:val="single" w:sz="4" w:space="0" w:color="auto"/>
              <w:bottom w:val="single" w:sz="4" w:space="0" w:color="auto"/>
              <w:right w:val="single" w:sz="4" w:space="0" w:color="auto"/>
            </w:tcBorders>
          </w:tcPr>
          <w:p w:rsidR="003D11BD" w:rsidRPr="00690725" w:rsidRDefault="003D11BD" w:rsidP="004D750F">
            <w:pPr>
              <w:jc w:val="both"/>
              <w:rPr>
                <w:bCs/>
                <w:lang w:val="sr-Cyrl-BA"/>
              </w:rPr>
            </w:pPr>
          </w:p>
          <w:p w:rsidR="003D11BD" w:rsidRPr="00690725" w:rsidRDefault="003D11BD" w:rsidP="004D750F">
            <w:pPr>
              <w:jc w:val="both"/>
              <w:rPr>
                <w:bCs/>
                <w:lang w:val="sr-Cyrl-BA"/>
              </w:rPr>
            </w:pPr>
          </w:p>
        </w:tc>
        <w:tc>
          <w:tcPr>
            <w:tcW w:w="1080" w:type="dxa"/>
            <w:tcBorders>
              <w:top w:val="single" w:sz="4" w:space="0" w:color="auto"/>
              <w:left w:val="single" w:sz="4" w:space="0" w:color="auto"/>
              <w:bottom w:val="single" w:sz="4" w:space="0" w:color="auto"/>
              <w:right w:val="single" w:sz="4" w:space="0" w:color="auto"/>
            </w:tcBorders>
          </w:tcPr>
          <w:p w:rsidR="003D11BD" w:rsidRPr="00690725" w:rsidRDefault="003D11BD" w:rsidP="004D750F">
            <w:pPr>
              <w:jc w:val="both"/>
              <w:rPr>
                <w:bCs/>
                <w:lang w:val="en-GB"/>
              </w:rPr>
            </w:pPr>
          </w:p>
        </w:tc>
        <w:tc>
          <w:tcPr>
            <w:tcW w:w="2214" w:type="dxa"/>
            <w:tcBorders>
              <w:top w:val="single" w:sz="4" w:space="0" w:color="auto"/>
              <w:left w:val="single" w:sz="4" w:space="0" w:color="auto"/>
              <w:bottom w:val="single" w:sz="4" w:space="0" w:color="auto"/>
              <w:right w:val="single" w:sz="4" w:space="0" w:color="auto"/>
            </w:tcBorders>
          </w:tcPr>
          <w:p w:rsidR="003D11BD" w:rsidRPr="00690725" w:rsidRDefault="003D11BD" w:rsidP="004D750F">
            <w:pPr>
              <w:jc w:val="both"/>
              <w:rPr>
                <w:bCs/>
                <w:lang w:val="en-GB"/>
              </w:rPr>
            </w:pPr>
          </w:p>
        </w:tc>
        <w:tc>
          <w:tcPr>
            <w:tcW w:w="2214" w:type="dxa"/>
            <w:tcBorders>
              <w:top w:val="single" w:sz="4" w:space="0" w:color="auto"/>
              <w:left w:val="single" w:sz="4" w:space="0" w:color="auto"/>
              <w:bottom w:val="single" w:sz="4" w:space="0" w:color="auto"/>
              <w:right w:val="single" w:sz="4" w:space="0" w:color="auto"/>
            </w:tcBorders>
          </w:tcPr>
          <w:p w:rsidR="003D11BD" w:rsidRPr="00690725" w:rsidRDefault="003D11BD" w:rsidP="004D750F">
            <w:pPr>
              <w:jc w:val="both"/>
              <w:rPr>
                <w:bCs/>
                <w:lang w:val="en-GB"/>
              </w:rPr>
            </w:pPr>
          </w:p>
        </w:tc>
      </w:tr>
      <w:tr w:rsidR="003D11BD" w:rsidRPr="00690725" w:rsidTr="004D750F">
        <w:tc>
          <w:tcPr>
            <w:tcW w:w="3348" w:type="dxa"/>
            <w:tcBorders>
              <w:top w:val="single" w:sz="4" w:space="0" w:color="auto"/>
              <w:left w:val="single" w:sz="4" w:space="0" w:color="auto"/>
              <w:bottom w:val="single" w:sz="4" w:space="0" w:color="auto"/>
              <w:right w:val="single" w:sz="4" w:space="0" w:color="auto"/>
            </w:tcBorders>
          </w:tcPr>
          <w:p w:rsidR="003D11BD" w:rsidRPr="00690725" w:rsidRDefault="003D11BD" w:rsidP="004D750F">
            <w:pPr>
              <w:jc w:val="both"/>
              <w:rPr>
                <w:bCs/>
                <w:lang w:val="sr-Cyrl-BA"/>
              </w:rPr>
            </w:pPr>
          </w:p>
          <w:p w:rsidR="003D11BD" w:rsidRPr="00690725" w:rsidRDefault="003D11BD" w:rsidP="004D750F">
            <w:pPr>
              <w:jc w:val="both"/>
              <w:rPr>
                <w:bCs/>
                <w:lang w:val="sr-Cyrl-BA"/>
              </w:rPr>
            </w:pPr>
          </w:p>
        </w:tc>
        <w:tc>
          <w:tcPr>
            <w:tcW w:w="1080" w:type="dxa"/>
            <w:tcBorders>
              <w:top w:val="single" w:sz="4" w:space="0" w:color="auto"/>
              <w:left w:val="single" w:sz="4" w:space="0" w:color="auto"/>
              <w:bottom w:val="single" w:sz="4" w:space="0" w:color="auto"/>
              <w:right w:val="single" w:sz="4" w:space="0" w:color="auto"/>
            </w:tcBorders>
          </w:tcPr>
          <w:p w:rsidR="003D11BD" w:rsidRPr="00690725" w:rsidRDefault="003D11BD" w:rsidP="004D750F">
            <w:pPr>
              <w:jc w:val="both"/>
              <w:rPr>
                <w:bCs/>
                <w:lang w:val="en-GB"/>
              </w:rPr>
            </w:pPr>
          </w:p>
        </w:tc>
        <w:tc>
          <w:tcPr>
            <w:tcW w:w="2214" w:type="dxa"/>
            <w:tcBorders>
              <w:top w:val="single" w:sz="4" w:space="0" w:color="auto"/>
              <w:left w:val="single" w:sz="4" w:space="0" w:color="auto"/>
              <w:bottom w:val="single" w:sz="4" w:space="0" w:color="auto"/>
              <w:right w:val="single" w:sz="4" w:space="0" w:color="auto"/>
            </w:tcBorders>
          </w:tcPr>
          <w:p w:rsidR="003D11BD" w:rsidRPr="00690725" w:rsidRDefault="003D11BD" w:rsidP="004D750F">
            <w:pPr>
              <w:jc w:val="both"/>
              <w:rPr>
                <w:bCs/>
                <w:lang w:val="en-GB"/>
              </w:rPr>
            </w:pPr>
          </w:p>
        </w:tc>
        <w:tc>
          <w:tcPr>
            <w:tcW w:w="2214" w:type="dxa"/>
            <w:tcBorders>
              <w:top w:val="single" w:sz="4" w:space="0" w:color="auto"/>
              <w:left w:val="single" w:sz="4" w:space="0" w:color="auto"/>
              <w:bottom w:val="single" w:sz="4" w:space="0" w:color="auto"/>
              <w:right w:val="single" w:sz="4" w:space="0" w:color="auto"/>
            </w:tcBorders>
          </w:tcPr>
          <w:p w:rsidR="003D11BD" w:rsidRPr="00690725" w:rsidRDefault="003D11BD" w:rsidP="004D750F">
            <w:pPr>
              <w:jc w:val="both"/>
              <w:rPr>
                <w:bCs/>
                <w:lang w:val="en-GB"/>
              </w:rPr>
            </w:pPr>
          </w:p>
        </w:tc>
      </w:tr>
      <w:tr w:rsidR="003D11BD" w:rsidRPr="00690725" w:rsidTr="004D750F">
        <w:tc>
          <w:tcPr>
            <w:tcW w:w="3348" w:type="dxa"/>
            <w:tcBorders>
              <w:top w:val="single" w:sz="4" w:space="0" w:color="auto"/>
              <w:left w:val="single" w:sz="4" w:space="0" w:color="auto"/>
              <w:bottom w:val="single" w:sz="4" w:space="0" w:color="auto"/>
              <w:right w:val="single" w:sz="4" w:space="0" w:color="auto"/>
            </w:tcBorders>
          </w:tcPr>
          <w:p w:rsidR="003D11BD" w:rsidRPr="00690725" w:rsidRDefault="003D11BD" w:rsidP="004D750F">
            <w:pPr>
              <w:jc w:val="both"/>
              <w:rPr>
                <w:bCs/>
                <w:lang w:val="sr-Cyrl-BA"/>
              </w:rPr>
            </w:pPr>
          </w:p>
          <w:p w:rsidR="003D11BD" w:rsidRPr="00690725" w:rsidRDefault="003D11BD" w:rsidP="004D750F">
            <w:pPr>
              <w:jc w:val="both"/>
              <w:rPr>
                <w:bCs/>
                <w:lang w:val="sr-Cyrl-BA"/>
              </w:rPr>
            </w:pPr>
          </w:p>
        </w:tc>
        <w:tc>
          <w:tcPr>
            <w:tcW w:w="1080" w:type="dxa"/>
            <w:tcBorders>
              <w:top w:val="single" w:sz="4" w:space="0" w:color="auto"/>
              <w:left w:val="single" w:sz="4" w:space="0" w:color="auto"/>
              <w:bottom w:val="single" w:sz="4" w:space="0" w:color="auto"/>
              <w:right w:val="single" w:sz="4" w:space="0" w:color="auto"/>
            </w:tcBorders>
          </w:tcPr>
          <w:p w:rsidR="003D11BD" w:rsidRPr="00690725" w:rsidRDefault="003D11BD" w:rsidP="004D750F">
            <w:pPr>
              <w:jc w:val="both"/>
              <w:rPr>
                <w:bCs/>
                <w:lang w:val="en-GB"/>
              </w:rPr>
            </w:pPr>
          </w:p>
        </w:tc>
        <w:tc>
          <w:tcPr>
            <w:tcW w:w="2214" w:type="dxa"/>
            <w:tcBorders>
              <w:top w:val="single" w:sz="4" w:space="0" w:color="auto"/>
              <w:left w:val="single" w:sz="4" w:space="0" w:color="auto"/>
              <w:bottom w:val="single" w:sz="4" w:space="0" w:color="auto"/>
              <w:right w:val="single" w:sz="4" w:space="0" w:color="auto"/>
            </w:tcBorders>
          </w:tcPr>
          <w:p w:rsidR="003D11BD" w:rsidRPr="00690725" w:rsidRDefault="003D11BD" w:rsidP="004D750F">
            <w:pPr>
              <w:jc w:val="both"/>
              <w:rPr>
                <w:bCs/>
                <w:lang w:val="en-GB"/>
              </w:rPr>
            </w:pPr>
          </w:p>
        </w:tc>
        <w:tc>
          <w:tcPr>
            <w:tcW w:w="2214" w:type="dxa"/>
            <w:tcBorders>
              <w:top w:val="single" w:sz="4" w:space="0" w:color="auto"/>
              <w:left w:val="single" w:sz="4" w:space="0" w:color="auto"/>
              <w:bottom w:val="single" w:sz="4" w:space="0" w:color="auto"/>
              <w:right w:val="single" w:sz="4" w:space="0" w:color="auto"/>
            </w:tcBorders>
          </w:tcPr>
          <w:p w:rsidR="003D11BD" w:rsidRPr="00690725" w:rsidRDefault="003D11BD" w:rsidP="004D750F">
            <w:pPr>
              <w:jc w:val="both"/>
              <w:rPr>
                <w:bCs/>
                <w:lang w:val="en-GB"/>
              </w:rPr>
            </w:pPr>
          </w:p>
        </w:tc>
      </w:tr>
      <w:tr w:rsidR="003D11BD" w:rsidRPr="00690725" w:rsidTr="004D750F">
        <w:tc>
          <w:tcPr>
            <w:tcW w:w="3348" w:type="dxa"/>
            <w:tcBorders>
              <w:top w:val="single" w:sz="4" w:space="0" w:color="auto"/>
              <w:left w:val="single" w:sz="4" w:space="0" w:color="auto"/>
              <w:bottom w:val="single" w:sz="4" w:space="0" w:color="auto"/>
              <w:right w:val="single" w:sz="4" w:space="0" w:color="auto"/>
            </w:tcBorders>
          </w:tcPr>
          <w:p w:rsidR="003D11BD" w:rsidRPr="00690725" w:rsidRDefault="003D11BD" w:rsidP="004D750F">
            <w:pPr>
              <w:jc w:val="both"/>
              <w:rPr>
                <w:bCs/>
                <w:lang w:val="sr-Cyrl-BA"/>
              </w:rPr>
            </w:pPr>
          </w:p>
          <w:p w:rsidR="003D11BD" w:rsidRPr="00690725" w:rsidRDefault="003D11BD" w:rsidP="004D750F">
            <w:pPr>
              <w:jc w:val="both"/>
              <w:rPr>
                <w:bCs/>
                <w:lang w:val="sr-Cyrl-BA"/>
              </w:rPr>
            </w:pPr>
          </w:p>
        </w:tc>
        <w:tc>
          <w:tcPr>
            <w:tcW w:w="1080" w:type="dxa"/>
            <w:tcBorders>
              <w:top w:val="single" w:sz="4" w:space="0" w:color="auto"/>
              <w:left w:val="single" w:sz="4" w:space="0" w:color="auto"/>
              <w:bottom w:val="single" w:sz="4" w:space="0" w:color="auto"/>
              <w:right w:val="single" w:sz="4" w:space="0" w:color="auto"/>
            </w:tcBorders>
          </w:tcPr>
          <w:p w:rsidR="003D11BD" w:rsidRPr="00690725" w:rsidRDefault="003D11BD" w:rsidP="004D750F">
            <w:pPr>
              <w:jc w:val="both"/>
              <w:rPr>
                <w:bCs/>
                <w:lang w:val="en-GB"/>
              </w:rPr>
            </w:pPr>
          </w:p>
        </w:tc>
        <w:tc>
          <w:tcPr>
            <w:tcW w:w="2214" w:type="dxa"/>
            <w:tcBorders>
              <w:top w:val="single" w:sz="4" w:space="0" w:color="auto"/>
              <w:left w:val="single" w:sz="4" w:space="0" w:color="auto"/>
              <w:bottom w:val="single" w:sz="4" w:space="0" w:color="auto"/>
              <w:right w:val="single" w:sz="4" w:space="0" w:color="auto"/>
            </w:tcBorders>
          </w:tcPr>
          <w:p w:rsidR="003D11BD" w:rsidRPr="00690725" w:rsidRDefault="003D11BD" w:rsidP="004D750F">
            <w:pPr>
              <w:jc w:val="both"/>
              <w:rPr>
                <w:bCs/>
                <w:lang w:val="en-GB"/>
              </w:rPr>
            </w:pPr>
          </w:p>
        </w:tc>
        <w:tc>
          <w:tcPr>
            <w:tcW w:w="2214" w:type="dxa"/>
            <w:tcBorders>
              <w:top w:val="single" w:sz="4" w:space="0" w:color="auto"/>
              <w:left w:val="single" w:sz="4" w:space="0" w:color="auto"/>
              <w:bottom w:val="single" w:sz="4" w:space="0" w:color="auto"/>
              <w:right w:val="single" w:sz="4" w:space="0" w:color="auto"/>
            </w:tcBorders>
          </w:tcPr>
          <w:p w:rsidR="003D11BD" w:rsidRPr="00690725" w:rsidRDefault="003D11BD" w:rsidP="004D750F">
            <w:pPr>
              <w:jc w:val="both"/>
              <w:rPr>
                <w:bCs/>
                <w:lang w:val="en-GB"/>
              </w:rPr>
            </w:pPr>
          </w:p>
        </w:tc>
      </w:tr>
    </w:tbl>
    <w:p w:rsidR="003D11BD" w:rsidRPr="00690725" w:rsidRDefault="003D11BD" w:rsidP="003D11BD">
      <w:pPr>
        <w:jc w:val="both"/>
        <w:rPr>
          <w:sz w:val="22"/>
          <w:szCs w:val="22"/>
          <w:lang w:val="en-GB"/>
        </w:rPr>
      </w:pPr>
    </w:p>
    <w:p w:rsidR="003D11BD" w:rsidRPr="00690725" w:rsidRDefault="003D11BD" w:rsidP="003D11BD">
      <w:pPr>
        <w:jc w:val="both"/>
        <w:rPr>
          <w:sz w:val="22"/>
          <w:szCs w:val="22"/>
          <w:lang w:val="sr-Cyrl-BA"/>
        </w:rPr>
      </w:pPr>
    </w:p>
    <w:p w:rsidR="003D11BD" w:rsidRPr="00A53646" w:rsidRDefault="003D11BD" w:rsidP="003D11BD">
      <w:pPr>
        <w:jc w:val="both"/>
        <w:rPr>
          <w:sz w:val="22"/>
          <w:szCs w:val="22"/>
          <w:lang w:val="de-DE"/>
        </w:rPr>
      </w:pPr>
      <w:r>
        <w:rPr>
          <w:sz w:val="22"/>
          <w:szCs w:val="22"/>
          <w:lang w:val="de-DE"/>
        </w:rPr>
        <w:t>Потпис</w:t>
      </w:r>
      <w:r w:rsidR="00EB19C0">
        <w:rPr>
          <w:sz w:val="22"/>
          <w:szCs w:val="22"/>
          <w:lang w:val="bs-Cyrl-BA"/>
        </w:rPr>
        <w:t xml:space="preserve"> </w:t>
      </w:r>
      <w:r>
        <w:rPr>
          <w:sz w:val="22"/>
          <w:szCs w:val="22"/>
          <w:lang w:val="de-DE"/>
        </w:rPr>
        <w:t>и</w:t>
      </w:r>
      <w:r w:rsidR="00EB19C0">
        <w:rPr>
          <w:sz w:val="22"/>
          <w:szCs w:val="22"/>
          <w:lang w:val="bs-Cyrl-BA"/>
        </w:rPr>
        <w:t xml:space="preserve"> </w:t>
      </w:r>
      <w:r>
        <w:rPr>
          <w:sz w:val="22"/>
          <w:szCs w:val="22"/>
          <w:lang w:val="de-DE"/>
        </w:rPr>
        <w:t>печат</w:t>
      </w:r>
      <w:r w:rsidR="00EB19C0">
        <w:rPr>
          <w:sz w:val="22"/>
          <w:szCs w:val="22"/>
          <w:lang w:val="bs-Cyrl-BA"/>
        </w:rPr>
        <w:t xml:space="preserve"> </w:t>
      </w:r>
      <w:r w:rsidR="008C61C7">
        <w:rPr>
          <w:sz w:val="22"/>
          <w:szCs w:val="22"/>
          <w:lang w:val="bs-Cyrl-BA"/>
        </w:rPr>
        <w:t>понуђ</w:t>
      </w:r>
      <w:r>
        <w:rPr>
          <w:sz w:val="22"/>
          <w:szCs w:val="22"/>
          <w:lang w:val="de-DE"/>
        </w:rPr>
        <w:t>ача</w:t>
      </w:r>
      <w:r w:rsidRPr="00A53646">
        <w:rPr>
          <w:sz w:val="22"/>
          <w:szCs w:val="22"/>
          <w:lang w:val="de-DE"/>
        </w:rPr>
        <w:t>________________</w:t>
      </w:r>
      <w:r>
        <w:rPr>
          <w:sz w:val="22"/>
          <w:szCs w:val="22"/>
          <w:lang w:val="de-DE"/>
        </w:rPr>
        <w:t>_______</w:t>
      </w:r>
    </w:p>
    <w:p w:rsidR="003D11BD" w:rsidRPr="00690725" w:rsidRDefault="003D11BD" w:rsidP="003D11BD">
      <w:pPr>
        <w:rPr>
          <w:b/>
        </w:rPr>
      </w:pPr>
      <w:proofErr w:type="spellStart"/>
      <w:r>
        <w:rPr>
          <w:b/>
        </w:rPr>
        <w:t>Напомена</w:t>
      </w:r>
      <w:proofErr w:type="spellEnd"/>
      <w:r w:rsidRPr="00690725">
        <w:rPr>
          <w:b/>
        </w:rPr>
        <w:t>:</w:t>
      </w:r>
    </w:p>
    <w:p w:rsidR="003D11BD" w:rsidRDefault="003D11BD" w:rsidP="003D11BD">
      <w:pPr>
        <w:rPr>
          <w:lang w:val="bs-Cyrl-BA"/>
        </w:rPr>
      </w:pPr>
      <w:proofErr w:type="spellStart"/>
      <w:proofErr w:type="gramStart"/>
      <w:r>
        <w:t>Повјерљивим</w:t>
      </w:r>
      <w:proofErr w:type="spellEnd"/>
      <w:r w:rsidR="00EB19C0">
        <w:rPr>
          <w:lang w:val="bs-Cyrl-BA"/>
        </w:rPr>
        <w:t xml:space="preserve"> </w:t>
      </w:r>
      <w:proofErr w:type="spellStart"/>
      <w:r>
        <w:t>информацијама</w:t>
      </w:r>
      <w:proofErr w:type="spellEnd"/>
      <w:r w:rsidR="00EB19C0">
        <w:rPr>
          <w:lang w:val="bs-Cyrl-BA"/>
        </w:rPr>
        <w:t xml:space="preserve"> </w:t>
      </w:r>
      <w:proofErr w:type="spellStart"/>
      <w:r>
        <w:t>се</w:t>
      </w:r>
      <w:proofErr w:type="spellEnd"/>
      <w:r w:rsidR="00EB19C0">
        <w:rPr>
          <w:lang w:val="bs-Cyrl-BA"/>
        </w:rPr>
        <w:t xml:space="preserve"> </w:t>
      </w:r>
      <w:proofErr w:type="spellStart"/>
      <w:r>
        <w:t>немогу</w:t>
      </w:r>
      <w:proofErr w:type="spellEnd"/>
      <w:r w:rsidR="00EB19C0">
        <w:rPr>
          <w:lang w:val="bs-Cyrl-BA"/>
        </w:rPr>
        <w:t xml:space="preserve"> </w:t>
      </w:r>
      <w:proofErr w:type="spellStart"/>
      <w:r>
        <w:t>сматрати</w:t>
      </w:r>
      <w:proofErr w:type="spellEnd"/>
      <w:r w:rsidR="00EB19C0">
        <w:rPr>
          <w:lang w:val="bs-Cyrl-BA"/>
        </w:rPr>
        <w:t xml:space="preserve"> </w:t>
      </w:r>
      <w:proofErr w:type="spellStart"/>
      <w:r>
        <w:t>информације</w:t>
      </w:r>
      <w:proofErr w:type="spellEnd"/>
      <w:r w:rsidR="00EB19C0">
        <w:rPr>
          <w:lang w:val="bs-Cyrl-BA"/>
        </w:rPr>
        <w:t xml:space="preserve"> </w:t>
      </w:r>
      <w:proofErr w:type="spellStart"/>
      <w:r>
        <w:t>прописане</w:t>
      </w:r>
      <w:proofErr w:type="spellEnd"/>
      <w:r w:rsidR="00EB19C0">
        <w:rPr>
          <w:lang w:val="bs-Cyrl-BA"/>
        </w:rPr>
        <w:t xml:space="preserve"> </w:t>
      </w:r>
      <w:proofErr w:type="spellStart"/>
      <w:r>
        <w:t>чланом</w:t>
      </w:r>
      <w:proofErr w:type="spellEnd"/>
      <w:r w:rsidRPr="00690725">
        <w:t xml:space="preserve"> 11.</w:t>
      </w:r>
      <w:r>
        <w:t>Закона.</w:t>
      </w:r>
      <w:proofErr w:type="gramEnd"/>
    </w:p>
    <w:p w:rsidR="005B5209" w:rsidRDefault="005B5209" w:rsidP="005B5209">
      <w:pPr>
        <w:jc w:val="both"/>
        <w:rPr>
          <w:bCs/>
          <w:lang w:val="sr-Cyrl-BA"/>
        </w:rPr>
      </w:pPr>
      <w:r>
        <w:rPr>
          <w:bCs/>
          <w:lang w:val="sr-Cyrl-BA"/>
        </w:rPr>
        <w:t xml:space="preserve">ИЗЈАВА ПОНУЂАЧА </w:t>
      </w:r>
    </w:p>
    <w:p w:rsidR="005B5209" w:rsidRDefault="005B5209" w:rsidP="005B5209">
      <w:pPr>
        <w:jc w:val="both"/>
        <w:rPr>
          <w:b/>
          <w:lang w:val="sr-Cyrl-BA"/>
        </w:rPr>
      </w:pPr>
    </w:p>
    <w:p w:rsidR="005B5209" w:rsidRPr="00E3165D" w:rsidRDefault="005B5209" w:rsidP="005B5209">
      <w:pPr>
        <w:jc w:val="both"/>
      </w:pPr>
      <w:r>
        <w:t>У</w:t>
      </w:r>
      <w:r>
        <w:rPr>
          <w:lang w:val="bs-Cyrl-BA"/>
        </w:rPr>
        <w:t xml:space="preserve"> </w:t>
      </w:r>
      <w:proofErr w:type="spellStart"/>
      <w:r>
        <w:t>поступку</w:t>
      </w:r>
      <w:proofErr w:type="spellEnd"/>
      <w:r>
        <w:rPr>
          <w:lang w:val="bs-Cyrl-BA"/>
        </w:rPr>
        <w:t xml:space="preserve"> </w:t>
      </w:r>
      <w:proofErr w:type="spellStart"/>
      <w:r>
        <w:t>јавне</w:t>
      </w:r>
      <w:proofErr w:type="spellEnd"/>
      <w:r>
        <w:rPr>
          <w:lang w:val="bs-Cyrl-BA"/>
        </w:rPr>
        <w:t xml:space="preserve"> </w:t>
      </w:r>
      <w:proofErr w:type="spellStart"/>
      <w:r>
        <w:t>набавке</w:t>
      </w:r>
      <w:proofErr w:type="spellEnd"/>
      <w:r>
        <w:rPr>
          <w:lang w:val="bs-Cyrl-BA"/>
        </w:rPr>
        <w:t xml:space="preserve"> </w:t>
      </w:r>
      <w:proofErr w:type="spellStart"/>
      <w:r>
        <w:t>који</w:t>
      </w:r>
      <w:proofErr w:type="spellEnd"/>
      <w:r>
        <w:rPr>
          <w:lang w:val="bs-Cyrl-BA"/>
        </w:rPr>
        <w:t xml:space="preserve"> </w:t>
      </w:r>
      <w:proofErr w:type="spellStart"/>
      <w:r>
        <w:t>сте</w:t>
      </w:r>
      <w:proofErr w:type="spellEnd"/>
      <w:r>
        <w:rPr>
          <w:lang w:val="bs-Cyrl-BA"/>
        </w:rPr>
        <w:t xml:space="preserve"> </w:t>
      </w:r>
      <w:proofErr w:type="spellStart"/>
      <w:r>
        <w:t>покренули</w:t>
      </w:r>
      <w:proofErr w:type="spellEnd"/>
      <w:r>
        <w:rPr>
          <w:lang w:val="bs-Cyrl-BA"/>
        </w:rPr>
        <w:t xml:space="preserve"> </w:t>
      </w:r>
      <w:proofErr w:type="spellStart"/>
      <w:r>
        <w:t>објавом</w:t>
      </w:r>
      <w:proofErr w:type="spellEnd"/>
      <w:r>
        <w:rPr>
          <w:lang w:val="bs-Cyrl-BA"/>
        </w:rPr>
        <w:t xml:space="preserve"> </w:t>
      </w:r>
      <w:proofErr w:type="spellStart"/>
      <w:r>
        <w:t>на</w:t>
      </w:r>
      <w:proofErr w:type="spellEnd"/>
      <w:r>
        <w:rPr>
          <w:lang w:val="bs-Cyrl-BA"/>
        </w:rPr>
        <w:t xml:space="preserve"> </w:t>
      </w:r>
      <w:proofErr w:type="spellStart"/>
      <w:r>
        <w:t>Порталу</w:t>
      </w:r>
      <w:proofErr w:type="spellEnd"/>
      <w:r>
        <w:rPr>
          <w:lang w:val="bs-Cyrl-BA"/>
        </w:rPr>
        <w:t xml:space="preserve"> </w:t>
      </w:r>
      <w:proofErr w:type="spellStart"/>
      <w:r>
        <w:t>јавних</w:t>
      </w:r>
      <w:proofErr w:type="spellEnd"/>
      <w:r>
        <w:rPr>
          <w:lang w:val="bs-Cyrl-BA"/>
        </w:rPr>
        <w:t xml:space="preserve"> </w:t>
      </w:r>
      <w:proofErr w:type="spellStart"/>
      <w:r>
        <w:t>набавки</w:t>
      </w:r>
      <w:proofErr w:type="spellEnd"/>
      <w:r>
        <w:rPr>
          <w:lang w:val="bs-Cyrl-BA"/>
        </w:rPr>
        <w:t xml:space="preserve"> </w:t>
      </w:r>
      <w:proofErr w:type="spellStart"/>
      <w:r>
        <w:t>дана</w:t>
      </w:r>
      <w:proofErr w:type="spellEnd"/>
      <w:r>
        <w:rPr>
          <w:lang w:val="bs-Cyrl-BA"/>
        </w:rPr>
        <w:t xml:space="preserve"> _______________.године</w:t>
      </w:r>
      <w:r w:rsidRPr="00E3165D">
        <w:t xml:space="preserve">, </w:t>
      </w:r>
      <w:proofErr w:type="spellStart"/>
      <w:r>
        <w:t>достављамо</w:t>
      </w:r>
      <w:proofErr w:type="spellEnd"/>
      <w:r>
        <w:rPr>
          <w:lang w:val="bs-Cyrl-BA"/>
        </w:rPr>
        <w:t xml:space="preserve"> </w:t>
      </w:r>
      <w:proofErr w:type="spellStart"/>
      <w:r>
        <w:t>вам</w:t>
      </w:r>
      <w:proofErr w:type="spellEnd"/>
      <w:r>
        <w:rPr>
          <w:lang w:val="bs-Cyrl-BA"/>
        </w:rPr>
        <w:t xml:space="preserve"> </w:t>
      </w:r>
      <w:proofErr w:type="spellStart"/>
      <w:r>
        <w:t>понуду</w:t>
      </w:r>
      <w:proofErr w:type="spellEnd"/>
      <w:r>
        <w:rPr>
          <w:lang w:val="bs-Cyrl-BA"/>
        </w:rPr>
        <w:t xml:space="preserve"> </w:t>
      </w:r>
      <w:r>
        <w:t>и</w:t>
      </w:r>
      <w:r>
        <w:rPr>
          <w:lang w:val="bs-Cyrl-BA"/>
        </w:rPr>
        <w:t xml:space="preserve"> </w:t>
      </w:r>
      <w:proofErr w:type="spellStart"/>
      <w:r>
        <w:t>изјављујемо</w:t>
      </w:r>
      <w:proofErr w:type="spellEnd"/>
      <w:r>
        <w:rPr>
          <w:lang w:val="bs-Cyrl-BA"/>
        </w:rPr>
        <w:t xml:space="preserve"> </w:t>
      </w:r>
      <w:proofErr w:type="spellStart"/>
      <w:r>
        <w:t>следеће</w:t>
      </w:r>
      <w:proofErr w:type="spellEnd"/>
      <w:r w:rsidRPr="00E3165D">
        <w:t xml:space="preserve">: </w:t>
      </w:r>
    </w:p>
    <w:p w:rsidR="005B5209" w:rsidRPr="00A8201D" w:rsidRDefault="005B5209" w:rsidP="005B5209">
      <w:pPr>
        <w:jc w:val="both"/>
        <w:rPr>
          <w:bCs/>
          <w:lang w:val="bs-Cyrl-BA"/>
        </w:rPr>
      </w:pPr>
    </w:p>
    <w:p w:rsidR="005B5209" w:rsidRPr="00E2415F" w:rsidRDefault="005B5209" w:rsidP="005B5209">
      <w:pPr>
        <w:jc w:val="both"/>
        <w:rPr>
          <w:bCs/>
        </w:rPr>
      </w:pPr>
      <w:r w:rsidRPr="00E2415F">
        <w:rPr>
          <w:bCs/>
        </w:rPr>
        <w:t>2. ЦИЈЕНА ПОНУДЕ</w:t>
      </w:r>
    </w:p>
    <w:p w:rsidR="005B5209" w:rsidRDefault="005B5209" w:rsidP="005B5209">
      <w:pPr>
        <w:jc w:val="both"/>
        <w:rPr>
          <w:bCs/>
          <w:lang w:val="bs-Cyrl-BA"/>
        </w:rPr>
      </w:pPr>
      <w:proofErr w:type="spellStart"/>
      <w:r w:rsidRPr="00E2415F">
        <w:rPr>
          <w:bCs/>
        </w:rPr>
        <w:t>Укупна</w:t>
      </w:r>
      <w:proofErr w:type="spellEnd"/>
      <w:r>
        <w:rPr>
          <w:bCs/>
          <w:lang w:val="bs-Cyrl-BA"/>
        </w:rPr>
        <w:t xml:space="preserve"> </w:t>
      </w:r>
      <w:proofErr w:type="spellStart"/>
      <w:r w:rsidRPr="00E2415F">
        <w:rPr>
          <w:bCs/>
        </w:rPr>
        <w:t>цијена</w:t>
      </w:r>
      <w:proofErr w:type="spellEnd"/>
      <w:r>
        <w:rPr>
          <w:bCs/>
          <w:lang w:val="bs-Cyrl-BA"/>
        </w:rPr>
        <w:t xml:space="preserve"> </w:t>
      </w:r>
      <w:proofErr w:type="spellStart"/>
      <w:r w:rsidRPr="00E2415F">
        <w:rPr>
          <w:bCs/>
        </w:rPr>
        <w:t>без</w:t>
      </w:r>
      <w:proofErr w:type="spellEnd"/>
      <w:r w:rsidRPr="00E2415F">
        <w:rPr>
          <w:bCs/>
        </w:rPr>
        <w:t xml:space="preserve"> ПДВ-а: ______________________________________ КМ </w:t>
      </w:r>
    </w:p>
    <w:p w:rsidR="005B5209" w:rsidRPr="00CF6E91" w:rsidRDefault="005B5209" w:rsidP="005B5209">
      <w:pPr>
        <w:rPr>
          <w:bCs/>
          <w:lang w:val="bs-Cyrl-BA"/>
        </w:rPr>
      </w:pPr>
      <w:proofErr w:type="spellStart"/>
      <w:r>
        <w:rPr>
          <w:bCs/>
        </w:rPr>
        <w:t>Или</w:t>
      </w:r>
      <w:proofErr w:type="spellEnd"/>
      <w:r>
        <w:rPr>
          <w:bCs/>
          <w:lang w:val="bs-Cyrl-BA"/>
        </w:rPr>
        <w:t xml:space="preserve"> </w:t>
      </w:r>
      <w:proofErr w:type="spellStart"/>
      <w:r w:rsidRPr="00E2415F">
        <w:rPr>
          <w:bCs/>
        </w:rPr>
        <w:t>словима</w:t>
      </w:r>
      <w:proofErr w:type="spellEnd"/>
      <w:r w:rsidRPr="00E2415F">
        <w:rPr>
          <w:bCs/>
        </w:rPr>
        <w:t xml:space="preserve"> ___________________________________________</w:t>
      </w:r>
      <w:r>
        <w:rPr>
          <w:bCs/>
        </w:rPr>
        <w:t>__________</w:t>
      </w:r>
    </w:p>
    <w:p w:rsidR="005B5209" w:rsidRPr="00CF6E91" w:rsidRDefault="005B5209" w:rsidP="005B5209">
      <w:pPr>
        <w:rPr>
          <w:bCs/>
          <w:lang w:val="bs-Cyrl-BA"/>
        </w:rPr>
      </w:pPr>
      <w:proofErr w:type="spellStart"/>
      <w:r w:rsidRPr="00E2415F">
        <w:rPr>
          <w:bCs/>
        </w:rPr>
        <w:t>Попуст</w:t>
      </w:r>
      <w:proofErr w:type="spellEnd"/>
      <w:r w:rsidRPr="00E2415F">
        <w:rPr>
          <w:bCs/>
        </w:rPr>
        <w:t xml:space="preserve"> у </w:t>
      </w:r>
      <w:proofErr w:type="spellStart"/>
      <w:r w:rsidRPr="00E2415F">
        <w:rPr>
          <w:bCs/>
        </w:rPr>
        <w:t>износуод</w:t>
      </w:r>
      <w:proofErr w:type="spellEnd"/>
      <w:r w:rsidRPr="00E2415F">
        <w:rPr>
          <w:bCs/>
        </w:rPr>
        <w:t xml:space="preserve"> ____</w:t>
      </w:r>
      <w:r>
        <w:rPr>
          <w:bCs/>
          <w:lang w:val="bs-Cyrl-BA"/>
        </w:rPr>
        <w:t>%</w:t>
      </w:r>
    </w:p>
    <w:p w:rsidR="005B5209" w:rsidRPr="00B56376" w:rsidRDefault="005B5209" w:rsidP="005B5209">
      <w:pPr>
        <w:rPr>
          <w:bCs/>
          <w:lang w:val="bs-Cyrl-BA"/>
        </w:rPr>
      </w:pPr>
      <w:proofErr w:type="spellStart"/>
      <w:proofErr w:type="gramStart"/>
      <w:r>
        <w:rPr>
          <w:bCs/>
        </w:rPr>
        <w:t>Или</w:t>
      </w:r>
      <w:proofErr w:type="spellEnd"/>
      <w:r>
        <w:rPr>
          <w:bCs/>
          <w:lang w:val="bs-Cyrl-BA"/>
        </w:rPr>
        <w:t xml:space="preserve"> </w:t>
      </w:r>
      <w:proofErr w:type="spellStart"/>
      <w:r>
        <w:rPr>
          <w:bCs/>
        </w:rPr>
        <w:t>словима</w:t>
      </w:r>
      <w:proofErr w:type="spellEnd"/>
      <w:r w:rsidRPr="00E2415F">
        <w:rPr>
          <w:bCs/>
        </w:rPr>
        <w:t>_____________________________________</w:t>
      </w:r>
      <w:r>
        <w:rPr>
          <w:bCs/>
          <w:lang w:val="bs-Cyrl-BA"/>
        </w:rPr>
        <w:t>__________________</w:t>
      </w:r>
      <w:r w:rsidRPr="00E2415F">
        <w:rPr>
          <w:bCs/>
        </w:rPr>
        <w:t>КМ.</w:t>
      </w:r>
      <w:proofErr w:type="gramEnd"/>
    </w:p>
    <w:p w:rsidR="005B5209" w:rsidRDefault="005B5209" w:rsidP="005B5209">
      <w:pPr>
        <w:jc w:val="both"/>
        <w:rPr>
          <w:bCs/>
          <w:lang w:val="bs-Cyrl-BA"/>
        </w:rPr>
      </w:pPr>
      <w:r w:rsidRPr="00E2415F">
        <w:rPr>
          <w:bCs/>
        </w:rPr>
        <w:t>ПДВ</w:t>
      </w:r>
      <w:r>
        <w:rPr>
          <w:bCs/>
        </w:rPr>
        <w:t xml:space="preserve"> (17%): _______________</w:t>
      </w:r>
      <w:r w:rsidRPr="00E2415F">
        <w:rPr>
          <w:bCs/>
        </w:rPr>
        <w:t xml:space="preserve"> КМ </w:t>
      </w:r>
    </w:p>
    <w:p w:rsidR="005B5209" w:rsidRPr="00CF6E91" w:rsidRDefault="005B5209" w:rsidP="005B5209">
      <w:pPr>
        <w:jc w:val="both"/>
        <w:rPr>
          <w:bCs/>
          <w:lang w:val="bs-Cyrl-BA"/>
        </w:rPr>
      </w:pPr>
      <w:proofErr w:type="spellStart"/>
      <w:r w:rsidRPr="00E2415F">
        <w:rPr>
          <w:bCs/>
        </w:rPr>
        <w:t>Или</w:t>
      </w:r>
      <w:proofErr w:type="spellEnd"/>
      <w:r>
        <w:rPr>
          <w:bCs/>
          <w:lang w:val="bs-Cyrl-BA"/>
        </w:rPr>
        <w:t xml:space="preserve"> </w:t>
      </w:r>
      <w:proofErr w:type="spellStart"/>
      <w:r w:rsidRPr="00E2415F">
        <w:rPr>
          <w:bCs/>
        </w:rPr>
        <w:t>словима</w:t>
      </w:r>
      <w:proofErr w:type="spellEnd"/>
      <w:r w:rsidRPr="00E2415F">
        <w:rPr>
          <w:bCs/>
        </w:rPr>
        <w:t xml:space="preserve"> __________________________</w:t>
      </w:r>
      <w:r>
        <w:rPr>
          <w:bCs/>
          <w:lang w:val="bs-Cyrl-BA"/>
        </w:rPr>
        <w:t>________________________КМ</w:t>
      </w:r>
    </w:p>
    <w:p w:rsidR="005B5209" w:rsidRDefault="005B5209" w:rsidP="005B5209">
      <w:pPr>
        <w:jc w:val="both"/>
        <w:rPr>
          <w:bCs/>
          <w:lang w:val="bs-Cyrl-BA"/>
        </w:rPr>
      </w:pPr>
      <w:proofErr w:type="spellStart"/>
      <w:r w:rsidRPr="00E2415F">
        <w:rPr>
          <w:bCs/>
        </w:rPr>
        <w:t>Укупна</w:t>
      </w:r>
      <w:proofErr w:type="spellEnd"/>
      <w:r>
        <w:rPr>
          <w:bCs/>
          <w:lang w:val="bs-Cyrl-BA"/>
        </w:rPr>
        <w:t xml:space="preserve"> </w:t>
      </w:r>
      <w:proofErr w:type="spellStart"/>
      <w:r w:rsidRPr="00E2415F">
        <w:rPr>
          <w:bCs/>
        </w:rPr>
        <w:t>цијена</w:t>
      </w:r>
      <w:proofErr w:type="spellEnd"/>
      <w:r>
        <w:rPr>
          <w:bCs/>
          <w:lang w:val="bs-Cyrl-BA"/>
        </w:rPr>
        <w:t xml:space="preserve"> </w:t>
      </w:r>
      <w:proofErr w:type="spellStart"/>
      <w:r w:rsidRPr="00E2415F">
        <w:rPr>
          <w:bCs/>
        </w:rPr>
        <w:t>са</w:t>
      </w:r>
      <w:proofErr w:type="spellEnd"/>
      <w:r w:rsidRPr="00E2415F">
        <w:rPr>
          <w:bCs/>
        </w:rPr>
        <w:t xml:space="preserve"> ПДВ-</w:t>
      </w:r>
      <w:proofErr w:type="spellStart"/>
      <w:r w:rsidRPr="00E2415F">
        <w:rPr>
          <w:bCs/>
        </w:rPr>
        <w:t>ом</w:t>
      </w:r>
      <w:proofErr w:type="spellEnd"/>
      <w:r w:rsidRPr="00E2415F">
        <w:rPr>
          <w:bCs/>
        </w:rPr>
        <w:t>: ___________________________________</w:t>
      </w:r>
      <w:r>
        <w:rPr>
          <w:bCs/>
          <w:lang w:val="bs-Cyrl-BA"/>
        </w:rPr>
        <w:t>___</w:t>
      </w:r>
      <w:r w:rsidRPr="00E2415F">
        <w:rPr>
          <w:bCs/>
        </w:rPr>
        <w:t xml:space="preserve"> КМ </w:t>
      </w:r>
    </w:p>
    <w:p w:rsidR="005B5209" w:rsidRPr="00CF6E91" w:rsidRDefault="005B5209" w:rsidP="005B5209">
      <w:pPr>
        <w:rPr>
          <w:bCs/>
          <w:lang w:val="bs-Cyrl-BA"/>
        </w:rPr>
      </w:pPr>
      <w:proofErr w:type="spellStart"/>
      <w:r>
        <w:rPr>
          <w:bCs/>
        </w:rPr>
        <w:t>Или</w:t>
      </w:r>
      <w:proofErr w:type="spellEnd"/>
      <w:r>
        <w:rPr>
          <w:bCs/>
          <w:lang w:val="bs-Cyrl-BA"/>
        </w:rPr>
        <w:t xml:space="preserve"> </w:t>
      </w:r>
      <w:proofErr w:type="spellStart"/>
      <w:r>
        <w:rPr>
          <w:bCs/>
        </w:rPr>
        <w:t>словим</w:t>
      </w:r>
      <w:proofErr w:type="spellEnd"/>
      <w:r>
        <w:rPr>
          <w:bCs/>
          <w:lang w:val="bs-Cyrl-BA"/>
        </w:rPr>
        <w:t>а</w:t>
      </w:r>
      <w:r w:rsidRPr="00E2415F">
        <w:rPr>
          <w:bCs/>
        </w:rPr>
        <w:t>___________________________________________</w:t>
      </w:r>
      <w:r>
        <w:rPr>
          <w:bCs/>
        </w:rPr>
        <w:t>___________</w:t>
      </w:r>
    </w:p>
    <w:p w:rsidR="005B5209" w:rsidRPr="009100A7" w:rsidRDefault="005B5209" w:rsidP="005B5209">
      <w:pPr>
        <w:jc w:val="both"/>
        <w:rPr>
          <w:bCs/>
          <w:lang w:val="bs-Cyrl-BA"/>
        </w:rPr>
      </w:pPr>
    </w:p>
    <w:p w:rsidR="005B5209" w:rsidRDefault="005B5209" w:rsidP="005B5209">
      <w:pPr>
        <w:jc w:val="both"/>
        <w:rPr>
          <w:bCs/>
          <w:lang w:val="sr-Cyrl-BA"/>
        </w:rPr>
      </w:pPr>
      <w:r w:rsidRPr="00E2415F">
        <w:rPr>
          <w:bCs/>
          <w:lang w:val="sr-Cyrl-BA"/>
        </w:rPr>
        <w:t>3</w:t>
      </w:r>
      <w:r w:rsidRPr="00E2415F">
        <w:rPr>
          <w:bCs/>
        </w:rPr>
        <w:t xml:space="preserve">. </w:t>
      </w:r>
      <w:r>
        <w:rPr>
          <w:bCs/>
          <w:lang w:val="sr-Cyrl-BA"/>
        </w:rPr>
        <w:t xml:space="preserve">ПОДУГОВАРАЊЕ </w:t>
      </w:r>
    </w:p>
    <w:p w:rsidR="005B5209" w:rsidRPr="00E3165D" w:rsidRDefault="005B5209" w:rsidP="005B5209">
      <w:pPr>
        <w:jc w:val="both"/>
        <w:rPr>
          <w:bCs/>
        </w:rPr>
      </w:pPr>
      <w:proofErr w:type="spellStart"/>
      <w:r>
        <w:rPr>
          <w:bCs/>
        </w:rPr>
        <w:t>Назив</w:t>
      </w:r>
      <w:proofErr w:type="spellEnd"/>
      <w:r>
        <w:rPr>
          <w:bCs/>
          <w:lang w:val="bs-Cyrl-BA"/>
        </w:rPr>
        <w:t xml:space="preserve"> </w:t>
      </w:r>
      <w:r>
        <w:rPr>
          <w:bCs/>
        </w:rPr>
        <w:t>и</w:t>
      </w:r>
      <w:r>
        <w:rPr>
          <w:bCs/>
          <w:lang w:val="bs-Cyrl-BA"/>
        </w:rPr>
        <w:t xml:space="preserve"> </w:t>
      </w:r>
      <w:proofErr w:type="spellStart"/>
      <w:r>
        <w:rPr>
          <w:bCs/>
        </w:rPr>
        <w:t>сједиште</w:t>
      </w:r>
      <w:proofErr w:type="spellEnd"/>
      <w:r>
        <w:rPr>
          <w:bCs/>
          <w:lang w:val="bs-Cyrl-BA"/>
        </w:rPr>
        <w:t xml:space="preserve"> </w:t>
      </w:r>
      <w:proofErr w:type="spellStart"/>
      <w:r>
        <w:rPr>
          <w:bCs/>
        </w:rPr>
        <w:t>подуговарача</w:t>
      </w:r>
      <w:proofErr w:type="spellEnd"/>
      <w:r w:rsidRPr="00E3165D">
        <w:rPr>
          <w:bCs/>
        </w:rPr>
        <w:t xml:space="preserve">: ___________________________________________ </w:t>
      </w:r>
      <w:r>
        <w:rPr>
          <w:bCs/>
        </w:rPr>
        <w:t>и</w:t>
      </w:r>
      <w:r w:rsidRPr="00E3165D">
        <w:rPr>
          <w:bCs/>
        </w:rPr>
        <w:t>/</w:t>
      </w:r>
      <w:proofErr w:type="spellStart"/>
      <w:r>
        <w:rPr>
          <w:bCs/>
        </w:rPr>
        <w:t>или</w:t>
      </w:r>
      <w:proofErr w:type="spellEnd"/>
      <w:r>
        <w:rPr>
          <w:bCs/>
          <w:lang w:val="bs-Cyrl-BA"/>
        </w:rPr>
        <w:t xml:space="preserve"> </w:t>
      </w:r>
      <w:proofErr w:type="spellStart"/>
      <w:r>
        <w:rPr>
          <w:bCs/>
        </w:rPr>
        <w:t>дио</w:t>
      </w:r>
      <w:proofErr w:type="spellEnd"/>
      <w:r>
        <w:rPr>
          <w:bCs/>
          <w:lang w:val="bs-Cyrl-BA"/>
        </w:rPr>
        <w:t xml:space="preserve"> </w:t>
      </w:r>
      <w:proofErr w:type="spellStart"/>
      <w:r>
        <w:rPr>
          <w:bCs/>
        </w:rPr>
        <w:t>уговора</w:t>
      </w:r>
      <w:proofErr w:type="spellEnd"/>
      <w:r>
        <w:rPr>
          <w:bCs/>
          <w:lang w:val="bs-Cyrl-BA"/>
        </w:rPr>
        <w:t xml:space="preserve"> </w:t>
      </w:r>
      <w:proofErr w:type="spellStart"/>
      <w:r>
        <w:rPr>
          <w:bCs/>
        </w:rPr>
        <w:t>који</w:t>
      </w:r>
      <w:proofErr w:type="spellEnd"/>
      <w:r>
        <w:rPr>
          <w:bCs/>
          <w:lang w:val="bs-Cyrl-BA"/>
        </w:rPr>
        <w:t xml:space="preserve"> </w:t>
      </w:r>
      <w:proofErr w:type="spellStart"/>
      <w:r>
        <w:rPr>
          <w:bCs/>
        </w:rPr>
        <w:t>се</w:t>
      </w:r>
      <w:proofErr w:type="spellEnd"/>
      <w:r>
        <w:rPr>
          <w:bCs/>
          <w:lang w:val="bs-Cyrl-BA"/>
        </w:rPr>
        <w:t xml:space="preserve"> </w:t>
      </w:r>
      <w:proofErr w:type="spellStart"/>
      <w:r>
        <w:rPr>
          <w:bCs/>
        </w:rPr>
        <w:t>намјерава</w:t>
      </w:r>
      <w:proofErr w:type="spellEnd"/>
      <w:r>
        <w:rPr>
          <w:bCs/>
          <w:lang w:val="bs-Cyrl-BA"/>
        </w:rPr>
        <w:t xml:space="preserve"> </w:t>
      </w:r>
      <w:proofErr w:type="spellStart"/>
      <w:r>
        <w:rPr>
          <w:bCs/>
        </w:rPr>
        <w:t>подуговарати</w:t>
      </w:r>
      <w:proofErr w:type="spellEnd"/>
      <w:r w:rsidRPr="00E3165D">
        <w:rPr>
          <w:bCs/>
        </w:rPr>
        <w:t>: _____________________________</w:t>
      </w:r>
    </w:p>
    <w:p w:rsidR="005B5209" w:rsidRPr="00E3165D" w:rsidRDefault="005B5209" w:rsidP="005B5209">
      <w:pPr>
        <w:ind w:left="284" w:hanging="284"/>
        <w:jc w:val="both"/>
        <w:rPr>
          <w:bCs/>
        </w:rPr>
      </w:pPr>
      <w:r w:rsidRPr="00E3165D">
        <w:rPr>
          <w:bCs/>
        </w:rPr>
        <w:t xml:space="preserve">4. </w:t>
      </w:r>
      <w:proofErr w:type="spellStart"/>
      <w:r>
        <w:rPr>
          <w:bCs/>
        </w:rPr>
        <w:t>Прихватамо</w:t>
      </w:r>
      <w:proofErr w:type="spellEnd"/>
      <w:r>
        <w:rPr>
          <w:bCs/>
          <w:lang w:val="bs-Cyrl-BA"/>
        </w:rPr>
        <w:t xml:space="preserve"> </w:t>
      </w:r>
      <w:proofErr w:type="spellStart"/>
      <w:r>
        <w:rPr>
          <w:bCs/>
        </w:rPr>
        <w:t>све</w:t>
      </w:r>
      <w:proofErr w:type="spellEnd"/>
      <w:r>
        <w:rPr>
          <w:bCs/>
          <w:lang w:val="bs-Cyrl-BA"/>
        </w:rPr>
        <w:t xml:space="preserve"> </w:t>
      </w:r>
      <w:proofErr w:type="spellStart"/>
      <w:r>
        <w:rPr>
          <w:bCs/>
        </w:rPr>
        <w:t>услове</w:t>
      </w:r>
      <w:proofErr w:type="spellEnd"/>
      <w:r>
        <w:rPr>
          <w:bCs/>
          <w:lang w:val="bs-Cyrl-BA"/>
        </w:rPr>
        <w:t xml:space="preserve"> </w:t>
      </w:r>
      <w:proofErr w:type="spellStart"/>
      <w:r>
        <w:rPr>
          <w:bCs/>
        </w:rPr>
        <w:t>дефинисане</w:t>
      </w:r>
      <w:proofErr w:type="spellEnd"/>
      <w:r>
        <w:rPr>
          <w:bCs/>
          <w:lang w:val="bs-Cyrl-BA"/>
        </w:rPr>
        <w:t xml:space="preserve"> </w:t>
      </w:r>
      <w:proofErr w:type="spellStart"/>
      <w:r>
        <w:rPr>
          <w:bCs/>
        </w:rPr>
        <w:t>овом</w:t>
      </w:r>
      <w:proofErr w:type="spellEnd"/>
      <w:r>
        <w:rPr>
          <w:bCs/>
          <w:lang w:val="bs-Cyrl-BA"/>
        </w:rPr>
        <w:t xml:space="preserve"> </w:t>
      </w:r>
      <w:proofErr w:type="spellStart"/>
      <w:r>
        <w:rPr>
          <w:bCs/>
        </w:rPr>
        <w:t>тендерском</w:t>
      </w:r>
      <w:proofErr w:type="spellEnd"/>
      <w:r>
        <w:rPr>
          <w:bCs/>
          <w:lang w:val="bs-Cyrl-BA"/>
        </w:rPr>
        <w:t xml:space="preserve"> </w:t>
      </w:r>
      <w:proofErr w:type="spellStart"/>
      <w:r>
        <w:rPr>
          <w:bCs/>
        </w:rPr>
        <w:t>документацијом</w:t>
      </w:r>
      <w:proofErr w:type="spellEnd"/>
      <w:r>
        <w:rPr>
          <w:bCs/>
          <w:lang w:val="bs-Cyrl-BA"/>
        </w:rPr>
        <w:t xml:space="preserve"> </w:t>
      </w:r>
      <w:proofErr w:type="spellStart"/>
      <w:r>
        <w:rPr>
          <w:bCs/>
        </w:rPr>
        <w:t>без</w:t>
      </w:r>
      <w:proofErr w:type="spellEnd"/>
      <w:r>
        <w:rPr>
          <w:bCs/>
          <w:lang w:val="bs-Cyrl-BA"/>
        </w:rPr>
        <w:t xml:space="preserve"> </w:t>
      </w:r>
      <w:proofErr w:type="spellStart"/>
      <w:r>
        <w:rPr>
          <w:bCs/>
        </w:rPr>
        <w:t>икаквих</w:t>
      </w:r>
      <w:proofErr w:type="spellEnd"/>
      <w:r>
        <w:rPr>
          <w:bCs/>
          <w:lang w:val="bs-Cyrl-BA"/>
        </w:rPr>
        <w:t xml:space="preserve"> </w:t>
      </w:r>
      <w:proofErr w:type="spellStart"/>
      <w:r>
        <w:rPr>
          <w:bCs/>
        </w:rPr>
        <w:t>резерви</w:t>
      </w:r>
      <w:proofErr w:type="spellEnd"/>
      <w:r>
        <w:rPr>
          <w:bCs/>
          <w:lang w:val="bs-Cyrl-BA"/>
        </w:rPr>
        <w:t xml:space="preserve"> </w:t>
      </w:r>
      <w:r>
        <w:rPr>
          <w:bCs/>
        </w:rPr>
        <w:t>и</w:t>
      </w:r>
      <w:r>
        <w:rPr>
          <w:bCs/>
          <w:lang w:val="bs-Cyrl-BA"/>
        </w:rPr>
        <w:t xml:space="preserve"> </w:t>
      </w:r>
      <w:proofErr w:type="spellStart"/>
      <w:r>
        <w:rPr>
          <w:bCs/>
        </w:rPr>
        <w:t>ограничења</w:t>
      </w:r>
      <w:proofErr w:type="spellEnd"/>
      <w:r w:rsidRPr="00E3165D">
        <w:rPr>
          <w:bCs/>
        </w:rPr>
        <w:t xml:space="preserve">. </w:t>
      </w:r>
      <w:proofErr w:type="gramStart"/>
      <w:r>
        <w:rPr>
          <w:bCs/>
        </w:rPr>
        <w:t>У</w:t>
      </w:r>
      <w:r>
        <w:rPr>
          <w:bCs/>
          <w:lang w:val="bs-Cyrl-BA"/>
        </w:rPr>
        <w:t xml:space="preserve"> </w:t>
      </w:r>
      <w:proofErr w:type="spellStart"/>
      <w:r>
        <w:rPr>
          <w:bCs/>
        </w:rPr>
        <w:t>прилогу</w:t>
      </w:r>
      <w:proofErr w:type="spellEnd"/>
      <w:r>
        <w:rPr>
          <w:bCs/>
          <w:lang w:val="bs-Cyrl-BA"/>
        </w:rPr>
        <w:t xml:space="preserve"> </w:t>
      </w:r>
      <w:proofErr w:type="spellStart"/>
      <w:r>
        <w:rPr>
          <w:bCs/>
        </w:rPr>
        <w:t>достављамо</w:t>
      </w:r>
      <w:proofErr w:type="spellEnd"/>
      <w:r>
        <w:rPr>
          <w:bCs/>
          <w:lang w:val="bs-Cyrl-BA"/>
        </w:rPr>
        <w:t xml:space="preserve"> </w:t>
      </w:r>
      <w:proofErr w:type="spellStart"/>
      <w:r>
        <w:rPr>
          <w:bCs/>
        </w:rPr>
        <w:t>образац</w:t>
      </w:r>
      <w:proofErr w:type="spellEnd"/>
      <w:r>
        <w:rPr>
          <w:bCs/>
          <w:lang w:val="bs-Cyrl-BA"/>
        </w:rPr>
        <w:t xml:space="preserve"> </w:t>
      </w:r>
      <w:proofErr w:type="spellStart"/>
      <w:r>
        <w:rPr>
          <w:bCs/>
        </w:rPr>
        <w:t>за</w:t>
      </w:r>
      <w:proofErr w:type="spellEnd"/>
      <w:r>
        <w:rPr>
          <w:bCs/>
          <w:lang w:val="bs-Cyrl-BA"/>
        </w:rPr>
        <w:t xml:space="preserve"> </w:t>
      </w:r>
      <w:proofErr w:type="spellStart"/>
      <w:r>
        <w:rPr>
          <w:bCs/>
        </w:rPr>
        <w:t>цијену</w:t>
      </w:r>
      <w:proofErr w:type="spellEnd"/>
      <w:r>
        <w:rPr>
          <w:bCs/>
          <w:lang w:val="bs-Cyrl-BA"/>
        </w:rPr>
        <w:t xml:space="preserve"> </w:t>
      </w:r>
      <w:proofErr w:type="spellStart"/>
      <w:r>
        <w:rPr>
          <w:bCs/>
        </w:rPr>
        <w:t>понуде</w:t>
      </w:r>
      <w:proofErr w:type="spellEnd"/>
      <w:r>
        <w:rPr>
          <w:bCs/>
          <w:lang w:val="bs-Cyrl-BA"/>
        </w:rPr>
        <w:t xml:space="preserve"> </w:t>
      </w:r>
      <w:proofErr w:type="spellStart"/>
      <w:r>
        <w:rPr>
          <w:bCs/>
        </w:rPr>
        <w:t>који</w:t>
      </w:r>
      <w:proofErr w:type="spellEnd"/>
      <w:r>
        <w:rPr>
          <w:bCs/>
          <w:lang w:val="bs-Cyrl-BA"/>
        </w:rPr>
        <w:t xml:space="preserve"> </w:t>
      </w:r>
      <w:proofErr w:type="spellStart"/>
      <w:r>
        <w:rPr>
          <w:bCs/>
        </w:rPr>
        <w:t>је</w:t>
      </w:r>
      <w:proofErr w:type="spellEnd"/>
      <w:r>
        <w:rPr>
          <w:bCs/>
          <w:lang w:val="bs-Cyrl-BA"/>
        </w:rPr>
        <w:t xml:space="preserve"> </w:t>
      </w:r>
      <w:proofErr w:type="spellStart"/>
      <w:r>
        <w:rPr>
          <w:bCs/>
        </w:rPr>
        <w:t>попуњен</w:t>
      </w:r>
      <w:proofErr w:type="spellEnd"/>
      <w:r>
        <w:rPr>
          <w:bCs/>
          <w:lang w:val="bs-Cyrl-BA"/>
        </w:rPr>
        <w:t xml:space="preserve"> </w:t>
      </w:r>
      <w:r>
        <w:rPr>
          <w:bCs/>
        </w:rPr>
        <w:t>у</w:t>
      </w:r>
      <w:r>
        <w:rPr>
          <w:bCs/>
          <w:lang w:val="bs-Cyrl-BA"/>
        </w:rPr>
        <w:t xml:space="preserve"> </w:t>
      </w:r>
      <w:proofErr w:type="spellStart"/>
      <w:r>
        <w:rPr>
          <w:bCs/>
        </w:rPr>
        <w:t>складу</w:t>
      </w:r>
      <w:proofErr w:type="spellEnd"/>
      <w:r>
        <w:rPr>
          <w:bCs/>
          <w:lang w:val="bs-Cyrl-BA"/>
        </w:rPr>
        <w:t xml:space="preserve"> </w:t>
      </w:r>
      <w:proofErr w:type="spellStart"/>
      <w:r>
        <w:rPr>
          <w:bCs/>
        </w:rPr>
        <w:t>са</w:t>
      </w:r>
      <w:proofErr w:type="spellEnd"/>
      <w:r>
        <w:rPr>
          <w:bCs/>
          <w:lang w:val="bs-Cyrl-BA"/>
        </w:rPr>
        <w:t xml:space="preserve"> </w:t>
      </w:r>
      <w:proofErr w:type="spellStart"/>
      <w:r>
        <w:rPr>
          <w:bCs/>
        </w:rPr>
        <w:t>захтјевима</w:t>
      </w:r>
      <w:proofErr w:type="spellEnd"/>
      <w:r>
        <w:rPr>
          <w:bCs/>
          <w:lang w:val="bs-Cyrl-BA"/>
        </w:rPr>
        <w:t xml:space="preserve"> </w:t>
      </w:r>
      <w:proofErr w:type="spellStart"/>
      <w:r>
        <w:rPr>
          <w:bCs/>
        </w:rPr>
        <w:t>из</w:t>
      </w:r>
      <w:proofErr w:type="spellEnd"/>
      <w:r>
        <w:rPr>
          <w:bCs/>
          <w:lang w:val="bs-Cyrl-BA"/>
        </w:rPr>
        <w:t xml:space="preserve"> </w:t>
      </w:r>
      <w:proofErr w:type="spellStart"/>
      <w:r>
        <w:rPr>
          <w:bCs/>
        </w:rPr>
        <w:t>тендерске</w:t>
      </w:r>
      <w:proofErr w:type="spellEnd"/>
      <w:r>
        <w:rPr>
          <w:bCs/>
          <w:lang w:val="bs-Cyrl-BA"/>
        </w:rPr>
        <w:t xml:space="preserve"> </w:t>
      </w:r>
      <w:proofErr w:type="spellStart"/>
      <w:r>
        <w:rPr>
          <w:bCs/>
        </w:rPr>
        <w:t>документације</w:t>
      </w:r>
      <w:proofErr w:type="spellEnd"/>
      <w:r w:rsidRPr="00E3165D">
        <w:rPr>
          <w:bCs/>
        </w:rPr>
        <w:t>.</w:t>
      </w:r>
      <w:proofErr w:type="gramEnd"/>
      <w:r>
        <w:rPr>
          <w:bCs/>
          <w:lang w:val="bs-Cyrl-BA"/>
        </w:rPr>
        <w:t xml:space="preserve"> </w:t>
      </w:r>
      <w:proofErr w:type="gramStart"/>
      <w:r>
        <w:rPr>
          <w:bCs/>
        </w:rPr>
        <w:t>У</w:t>
      </w:r>
      <w:r>
        <w:rPr>
          <w:bCs/>
          <w:lang w:val="bs-Cyrl-BA"/>
        </w:rPr>
        <w:t xml:space="preserve"> </w:t>
      </w:r>
      <w:proofErr w:type="spellStart"/>
      <w:r>
        <w:rPr>
          <w:bCs/>
        </w:rPr>
        <w:t>случају</w:t>
      </w:r>
      <w:proofErr w:type="spellEnd"/>
      <w:r>
        <w:rPr>
          <w:bCs/>
          <w:lang w:val="bs-Cyrl-BA"/>
        </w:rPr>
        <w:t xml:space="preserve"> </w:t>
      </w:r>
      <w:proofErr w:type="spellStart"/>
      <w:r>
        <w:rPr>
          <w:bCs/>
        </w:rPr>
        <w:t>разлике</w:t>
      </w:r>
      <w:proofErr w:type="spellEnd"/>
      <w:r>
        <w:rPr>
          <w:bCs/>
          <w:lang w:val="bs-Cyrl-BA"/>
        </w:rPr>
        <w:t xml:space="preserve"> </w:t>
      </w:r>
      <w:r>
        <w:rPr>
          <w:bCs/>
        </w:rPr>
        <w:t>у</w:t>
      </w:r>
      <w:r>
        <w:rPr>
          <w:bCs/>
          <w:lang w:val="bs-Cyrl-BA"/>
        </w:rPr>
        <w:t xml:space="preserve"> </w:t>
      </w:r>
      <w:proofErr w:type="spellStart"/>
      <w:r>
        <w:rPr>
          <w:bCs/>
        </w:rPr>
        <w:t>цијенама</w:t>
      </w:r>
      <w:proofErr w:type="spellEnd"/>
      <w:r>
        <w:rPr>
          <w:bCs/>
          <w:lang w:val="bs-Cyrl-BA"/>
        </w:rPr>
        <w:t xml:space="preserve"> </w:t>
      </w:r>
      <w:proofErr w:type="spellStart"/>
      <w:r>
        <w:rPr>
          <w:bCs/>
        </w:rPr>
        <w:t>из</w:t>
      </w:r>
      <w:proofErr w:type="spellEnd"/>
      <w:r>
        <w:rPr>
          <w:bCs/>
          <w:lang w:val="bs-Cyrl-BA"/>
        </w:rPr>
        <w:t xml:space="preserve"> </w:t>
      </w:r>
      <w:proofErr w:type="spellStart"/>
      <w:r>
        <w:rPr>
          <w:bCs/>
        </w:rPr>
        <w:t>ове</w:t>
      </w:r>
      <w:proofErr w:type="spellEnd"/>
      <w:r>
        <w:rPr>
          <w:bCs/>
          <w:lang w:val="bs-Cyrl-BA"/>
        </w:rPr>
        <w:t xml:space="preserve"> </w:t>
      </w:r>
      <w:proofErr w:type="spellStart"/>
      <w:r>
        <w:rPr>
          <w:bCs/>
        </w:rPr>
        <w:t>изјаве</w:t>
      </w:r>
      <w:proofErr w:type="spellEnd"/>
      <w:r>
        <w:rPr>
          <w:bCs/>
          <w:lang w:val="bs-Cyrl-BA"/>
        </w:rPr>
        <w:t xml:space="preserve"> </w:t>
      </w:r>
      <w:r>
        <w:rPr>
          <w:bCs/>
        </w:rPr>
        <w:t>и</w:t>
      </w:r>
      <w:r>
        <w:rPr>
          <w:bCs/>
          <w:lang w:val="bs-Cyrl-BA"/>
        </w:rPr>
        <w:t xml:space="preserve"> </w:t>
      </w:r>
      <w:proofErr w:type="spellStart"/>
      <w:r>
        <w:rPr>
          <w:bCs/>
        </w:rPr>
        <w:t>обрасца</w:t>
      </w:r>
      <w:proofErr w:type="spellEnd"/>
      <w:r>
        <w:rPr>
          <w:bCs/>
          <w:lang w:val="bs-Cyrl-BA"/>
        </w:rPr>
        <w:t xml:space="preserve"> </w:t>
      </w:r>
      <w:proofErr w:type="spellStart"/>
      <w:r>
        <w:rPr>
          <w:bCs/>
        </w:rPr>
        <w:t>за</w:t>
      </w:r>
      <w:proofErr w:type="spellEnd"/>
      <w:r>
        <w:rPr>
          <w:bCs/>
          <w:lang w:val="bs-Cyrl-BA"/>
        </w:rPr>
        <w:t xml:space="preserve"> </w:t>
      </w:r>
      <w:proofErr w:type="spellStart"/>
      <w:r>
        <w:rPr>
          <w:bCs/>
        </w:rPr>
        <w:t>цијену</w:t>
      </w:r>
      <w:proofErr w:type="spellEnd"/>
      <w:r>
        <w:rPr>
          <w:bCs/>
          <w:lang w:val="bs-Cyrl-BA"/>
        </w:rPr>
        <w:t xml:space="preserve"> </w:t>
      </w:r>
      <w:proofErr w:type="spellStart"/>
      <w:r>
        <w:rPr>
          <w:bCs/>
        </w:rPr>
        <w:t>понуде</w:t>
      </w:r>
      <w:proofErr w:type="spellEnd"/>
      <w:r w:rsidRPr="00E3165D">
        <w:rPr>
          <w:bCs/>
        </w:rPr>
        <w:t xml:space="preserve">, </w:t>
      </w:r>
      <w:proofErr w:type="spellStart"/>
      <w:r>
        <w:rPr>
          <w:bCs/>
        </w:rPr>
        <w:t>релевантна</w:t>
      </w:r>
      <w:proofErr w:type="spellEnd"/>
      <w:r>
        <w:rPr>
          <w:bCs/>
          <w:lang w:val="bs-Cyrl-BA"/>
        </w:rPr>
        <w:t xml:space="preserve"> </w:t>
      </w:r>
      <w:proofErr w:type="spellStart"/>
      <w:r>
        <w:rPr>
          <w:bCs/>
        </w:rPr>
        <w:t>је</w:t>
      </w:r>
      <w:proofErr w:type="spellEnd"/>
      <w:r>
        <w:rPr>
          <w:bCs/>
          <w:lang w:val="bs-Cyrl-BA"/>
        </w:rPr>
        <w:t xml:space="preserve"> </w:t>
      </w:r>
      <w:proofErr w:type="spellStart"/>
      <w:r>
        <w:rPr>
          <w:bCs/>
        </w:rPr>
        <w:t>цијена</w:t>
      </w:r>
      <w:proofErr w:type="spellEnd"/>
      <w:r>
        <w:rPr>
          <w:bCs/>
          <w:lang w:val="bs-Cyrl-BA"/>
        </w:rPr>
        <w:t xml:space="preserve"> </w:t>
      </w:r>
      <w:proofErr w:type="spellStart"/>
      <w:r>
        <w:rPr>
          <w:bCs/>
        </w:rPr>
        <w:t>из</w:t>
      </w:r>
      <w:proofErr w:type="spellEnd"/>
      <w:r>
        <w:rPr>
          <w:bCs/>
          <w:lang w:val="bs-Cyrl-BA"/>
        </w:rPr>
        <w:t xml:space="preserve"> </w:t>
      </w:r>
      <w:proofErr w:type="spellStart"/>
      <w:r>
        <w:rPr>
          <w:bCs/>
        </w:rPr>
        <w:t>обрасца</w:t>
      </w:r>
      <w:proofErr w:type="spellEnd"/>
      <w:r>
        <w:rPr>
          <w:bCs/>
          <w:lang w:val="bs-Cyrl-BA"/>
        </w:rPr>
        <w:t xml:space="preserve"> </w:t>
      </w:r>
      <w:proofErr w:type="spellStart"/>
      <w:r>
        <w:rPr>
          <w:bCs/>
        </w:rPr>
        <w:t>за</w:t>
      </w:r>
      <w:proofErr w:type="spellEnd"/>
      <w:r>
        <w:rPr>
          <w:bCs/>
          <w:lang w:val="bs-Cyrl-BA"/>
        </w:rPr>
        <w:t xml:space="preserve"> </w:t>
      </w:r>
      <w:proofErr w:type="spellStart"/>
      <w:r>
        <w:rPr>
          <w:bCs/>
        </w:rPr>
        <w:t>цијену</w:t>
      </w:r>
      <w:proofErr w:type="spellEnd"/>
      <w:r>
        <w:rPr>
          <w:bCs/>
          <w:lang w:val="bs-Cyrl-BA"/>
        </w:rPr>
        <w:t xml:space="preserve"> </w:t>
      </w:r>
      <w:proofErr w:type="spellStart"/>
      <w:r>
        <w:rPr>
          <w:bCs/>
        </w:rPr>
        <w:t>понуде</w:t>
      </w:r>
      <w:proofErr w:type="spellEnd"/>
      <w:r w:rsidRPr="00E3165D">
        <w:rPr>
          <w:bCs/>
        </w:rPr>
        <w:t>.</w:t>
      </w:r>
      <w:proofErr w:type="gramEnd"/>
    </w:p>
    <w:p w:rsidR="005B5209" w:rsidRPr="00710226" w:rsidRDefault="005B5209" w:rsidP="005B5209">
      <w:pPr>
        <w:ind w:left="426" w:hanging="426"/>
        <w:jc w:val="both"/>
        <w:rPr>
          <w:bCs/>
          <w:lang w:val="bs-Cyrl-BA"/>
        </w:rPr>
      </w:pPr>
      <w:r>
        <w:rPr>
          <w:bCs/>
          <w:lang w:val="sr-Cyrl-BA"/>
        </w:rPr>
        <w:t>5</w:t>
      </w:r>
      <w:r w:rsidRPr="00E3165D">
        <w:rPr>
          <w:bCs/>
        </w:rPr>
        <w:t xml:space="preserve">. </w:t>
      </w:r>
      <w:proofErr w:type="spellStart"/>
      <w:proofErr w:type="gramStart"/>
      <w:r>
        <w:rPr>
          <w:bCs/>
        </w:rPr>
        <w:t>Ако</w:t>
      </w:r>
      <w:proofErr w:type="spellEnd"/>
      <w:r>
        <w:rPr>
          <w:bCs/>
          <w:lang w:val="bs-Cyrl-BA"/>
        </w:rPr>
        <w:t xml:space="preserve"> </w:t>
      </w:r>
      <w:proofErr w:type="spellStart"/>
      <w:r>
        <w:rPr>
          <w:bCs/>
        </w:rPr>
        <w:t>наша</w:t>
      </w:r>
      <w:proofErr w:type="spellEnd"/>
      <w:r>
        <w:rPr>
          <w:bCs/>
          <w:lang w:val="bs-Cyrl-BA"/>
        </w:rPr>
        <w:t xml:space="preserve"> </w:t>
      </w:r>
      <w:proofErr w:type="spellStart"/>
      <w:r>
        <w:rPr>
          <w:bCs/>
        </w:rPr>
        <w:t>понуда</w:t>
      </w:r>
      <w:proofErr w:type="spellEnd"/>
      <w:r>
        <w:rPr>
          <w:bCs/>
          <w:lang w:val="bs-Cyrl-BA"/>
        </w:rPr>
        <w:t xml:space="preserve"> </w:t>
      </w:r>
      <w:proofErr w:type="spellStart"/>
      <w:r>
        <w:rPr>
          <w:bCs/>
        </w:rPr>
        <w:t>буде</w:t>
      </w:r>
      <w:proofErr w:type="spellEnd"/>
      <w:r>
        <w:rPr>
          <w:bCs/>
          <w:lang w:val="bs-Cyrl-BA"/>
        </w:rPr>
        <w:t xml:space="preserve"> </w:t>
      </w:r>
      <w:proofErr w:type="spellStart"/>
      <w:r>
        <w:rPr>
          <w:bCs/>
        </w:rPr>
        <w:t>најуспјешнија</w:t>
      </w:r>
      <w:proofErr w:type="spellEnd"/>
      <w:r>
        <w:rPr>
          <w:bCs/>
          <w:lang w:val="bs-Cyrl-BA"/>
        </w:rPr>
        <w:t xml:space="preserve"> </w:t>
      </w:r>
      <w:proofErr w:type="spellStart"/>
      <w:r>
        <w:rPr>
          <w:bCs/>
        </w:rPr>
        <w:t>обавезујемо</w:t>
      </w:r>
      <w:proofErr w:type="spellEnd"/>
      <w:r>
        <w:rPr>
          <w:bCs/>
          <w:lang w:val="bs-Cyrl-BA"/>
        </w:rPr>
        <w:t xml:space="preserve"> </w:t>
      </w:r>
      <w:proofErr w:type="spellStart"/>
      <w:r>
        <w:rPr>
          <w:bCs/>
        </w:rPr>
        <w:t>се</w:t>
      </w:r>
      <w:proofErr w:type="spellEnd"/>
      <w:r>
        <w:rPr>
          <w:bCs/>
          <w:lang w:val="bs-Cyrl-BA"/>
        </w:rPr>
        <w:t xml:space="preserve"> </w:t>
      </w:r>
      <w:proofErr w:type="spellStart"/>
      <w:r>
        <w:rPr>
          <w:bCs/>
        </w:rPr>
        <w:t>доставити</w:t>
      </w:r>
      <w:proofErr w:type="spellEnd"/>
      <w:r>
        <w:rPr>
          <w:bCs/>
          <w:lang w:val="bs-Cyrl-BA"/>
        </w:rPr>
        <w:t xml:space="preserve"> </w:t>
      </w:r>
      <w:proofErr w:type="spellStart"/>
      <w:r>
        <w:rPr>
          <w:bCs/>
        </w:rPr>
        <w:t>доказе</w:t>
      </w:r>
      <w:proofErr w:type="spellEnd"/>
      <w:r>
        <w:rPr>
          <w:bCs/>
          <w:lang w:val="bs-Cyrl-BA"/>
        </w:rPr>
        <w:t xml:space="preserve"> </w:t>
      </w:r>
      <w:r>
        <w:rPr>
          <w:bCs/>
        </w:rPr>
        <w:t>о</w:t>
      </w:r>
      <w:r>
        <w:rPr>
          <w:bCs/>
          <w:lang w:val="bs-Cyrl-BA"/>
        </w:rPr>
        <w:t xml:space="preserve"> </w:t>
      </w:r>
      <w:proofErr w:type="spellStart"/>
      <w:r>
        <w:rPr>
          <w:bCs/>
        </w:rPr>
        <w:t>испуњавању</w:t>
      </w:r>
      <w:proofErr w:type="spellEnd"/>
      <w:r>
        <w:rPr>
          <w:bCs/>
          <w:lang w:val="bs-Cyrl-BA"/>
        </w:rPr>
        <w:t xml:space="preserve"> </w:t>
      </w:r>
      <w:proofErr w:type="spellStart"/>
      <w:r>
        <w:rPr>
          <w:bCs/>
        </w:rPr>
        <w:t>квалификационих</w:t>
      </w:r>
      <w:proofErr w:type="spellEnd"/>
      <w:r>
        <w:rPr>
          <w:bCs/>
          <w:lang w:val="bs-Cyrl-BA"/>
        </w:rPr>
        <w:t xml:space="preserve"> </w:t>
      </w:r>
      <w:proofErr w:type="spellStart"/>
      <w:r>
        <w:rPr>
          <w:bCs/>
        </w:rPr>
        <w:t>услова</w:t>
      </w:r>
      <w:proofErr w:type="spellEnd"/>
      <w:r>
        <w:rPr>
          <w:bCs/>
          <w:lang w:val="bs-Cyrl-BA"/>
        </w:rPr>
        <w:t xml:space="preserve"> </w:t>
      </w:r>
      <w:proofErr w:type="spellStart"/>
      <w:r>
        <w:rPr>
          <w:bCs/>
        </w:rPr>
        <w:t>за</w:t>
      </w:r>
      <w:proofErr w:type="spellEnd"/>
      <w:r>
        <w:rPr>
          <w:bCs/>
          <w:lang w:val="bs-Cyrl-BA"/>
        </w:rPr>
        <w:t xml:space="preserve"> </w:t>
      </w:r>
      <w:proofErr w:type="spellStart"/>
      <w:r>
        <w:rPr>
          <w:bCs/>
        </w:rPr>
        <w:t>које</w:t>
      </w:r>
      <w:proofErr w:type="spellEnd"/>
      <w:r>
        <w:rPr>
          <w:bCs/>
          <w:lang w:val="bs-Cyrl-BA"/>
        </w:rPr>
        <w:t xml:space="preserve"> </w:t>
      </w:r>
      <w:proofErr w:type="spellStart"/>
      <w:r>
        <w:rPr>
          <w:bCs/>
        </w:rPr>
        <w:t>смо</w:t>
      </w:r>
      <w:proofErr w:type="spellEnd"/>
      <w:r>
        <w:rPr>
          <w:bCs/>
          <w:lang w:val="bs-Cyrl-BA"/>
        </w:rPr>
        <w:t xml:space="preserve"> </w:t>
      </w:r>
      <w:proofErr w:type="spellStart"/>
      <w:r>
        <w:rPr>
          <w:bCs/>
        </w:rPr>
        <w:t>приложили</w:t>
      </w:r>
      <w:proofErr w:type="spellEnd"/>
      <w:r>
        <w:rPr>
          <w:bCs/>
          <w:lang w:val="bs-Cyrl-BA"/>
        </w:rPr>
        <w:t xml:space="preserve"> </w:t>
      </w:r>
      <w:proofErr w:type="spellStart"/>
      <w:r>
        <w:rPr>
          <w:bCs/>
        </w:rPr>
        <w:t>изјаве</w:t>
      </w:r>
      <w:proofErr w:type="spellEnd"/>
      <w:r w:rsidRPr="00E3165D">
        <w:rPr>
          <w:bCs/>
        </w:rPr>
        <w:t xml:space="preserve">, </w:t>
      </w:r>
      <w:r>
        <w:rPr>
          <w:bCs/>
        </w:rPr>
        <w:t>у</w:t>
      </w:r>
      <w:r>
        <w:rPr>
          <w:bCs/>
          <w:lang w:val="bs-Cyrl-BA"/>
        </w:rPr>
        <w:t xml:space="preserve"> </w:t>
      </w:r>
      <w:proofErr w:type="spellStart"/>
      <w:r>
        <w:rPr>
          <w:bCs/>
        </w:rPr>
        <w:t>складу</w:t>
      </w:r>
      <w:proofErr w:type="spellEnd"/>
      <w:r>
        <w:rPr>
          <w:bCs/>
          <w:lang w:val="bs-Cyrl-BA"/>
        </w:rPr>
        <w:t xml:space="preserve"> </w:t>
      </w:r>
      <w:proofErr w:type="spellStart"/>
      <w:r>
        <w:rPr>
          <w:bCs/>
        </w:rPr>
        <w:t>са</w:t>
      </w:r>
      <w:proofErr w:type="spellEnd"/>
      <w:r>
        <w:rPr>
          <w:bCs/>
          <w:lang w:val="bs-Cyrl-BA"/>
        </w:rPr>
        <w:t xml:space="preserve"> </w:t>
      </w:r>
      <w:proofErr w:type="spellStart"/>
      <w:r>
        <w:rPr>
          <w:bCs/>
        </w:rPr>
        <w:t>условима</w:t>
      </w:r>
      <w:proofErr w:type="spellEnd"/>
      <w:r>
        <w:rPr>
          <w:bCs/>
          <w:lang w:val="bs-Cyrl-BA"/>
        </w:rPr>
        <w:t xml:space="preserve"> </w:t>
      </w:r>
      <w:proofErr w:type="spellStart"/>
      <w:r>
        <w:rPr>
          <w:bCs/>
        </w:rPr>
        <w:t>прописаним</w:t>
      </w:r>
      <w:proofErr w:type="spellEnd"/>
      <w:r>
        <w:rPr>
          <w:bCs/>
          <w:lang w:val="bs-Cyrl-BA"/>
        </w:rPr>
        <w:t xml:space="preserve"> </w:t>
      </w:r>
      <w:proofErr w:type="spellStart"/>
      <w:r>
        <w:rPr>
          <w:bCs/>
        </w:rPr>
        <w:t>овом</w:t>
      </w:r>
      <w:proofErr w:type="spellEnd"/>
      <w:r>
        <w:rPr>
          <w:bCs/>
          <w:lang w:val="bs-Cyrl-BA"/>
        </w:rPr>
        <w:t xml:space="preserve"> </w:t>
      </w:r>
      <w:proofErr w:type="spellStart"/>
      <w:r>
        <w:rPr>
          <w:bCs/>
        </w:rPr>
        <w:t>тендерском</w:t>
      </w:r>
      <w:proofErr w:type="spellEnd"/>
      <w:r>
        <w:rPr>
          <w:bCs/>
          <w:lang w:val="bs-Cyrl-BA"/>
        </w:rPr>
        <w:t xml:space="preserve"> </w:t>
      </w:r>
      <w:proofErr w:type="spellStart"/>
      <w:r>
        <w:rPr>
          <w:bCs/>
        </w:rPr>
        <w:t>документацијом</w:t>
      </w:r>
      <w:proofErr w:type="spellEnd"/>
      <w:r w:rsidRPr="00E3165D">
        <w:rPr>
          <w:bCs/>
        </w:rPr>
        <w:t>.</w:t>
      </w:r>
      <w:proofErr w:type="gramEnd"/>
    </w:p>
    <w:p w:rsidR="007C17E6" w:rsidRDefault="007C17E6" w:rsidP="007C17E6">
      <w:pPr>
        <w:rPr>
          <w:b/>
          <w:bCs/>
          <w:lang w:val="bs-Cyrl-BA"/>
        </w:rPr>
      </w:pPr>
    </w:p>
    <w:p w:rsidR="0009740E" w:rsidRDefault="0009740E" w:rsidP="007C17E6">
      <w:pPr>
        <w:rPr>
          <w:b/>
          <w:bCs/>
          <w:lang w:val="bs-Cyrl-BA"/>
        </w:rPr>
      </w:pPr>
    </w:p>
    <w:p w:rsidR="0009740E" w:rsidRDefault="0009740E" w:rsidP="007C17E6">
      <w:pPr>
        <w:rPr>
          <w:b/>
          <w:bCs/>
          <w:lang w:val="bs-Cyrl-BA"/>
        </w:rPr>
      </w:pPr>
    </w:p>
    <w:p w:rsidR="007C17E6" w:rsidRPr="00CE49F4" w:rsidRDefault="007C17E6" w:rsidP="007C17E6">
      <w:pPr>
        <w:rPr>
          <w:b/>
          <w:bCs/>
          <w:lang w:val="bs-Cyrl-BA"/>
        </w:rPr>
      </w:pPr>
      <w:r>
        <w:rPr>
          <w:b/>
          <w:bCs/>
          <w:lang w:val="bs-Cyrl-BA"/>
        </w:rPr>
        <w:t xml:space="preserve">                                                                                                  </w:t>
      </w:r>
      <w:proofErr w:type="gramStart"/>
      <w:r>
        <w:rPr>
          <w:b/>
          <w:bCs/>
        </w:rPr>
        <w:t>М</w:t>
      </w:r>
      <w:r w:rsidRPr="00ED1502">
        <w:rPr>
          <w:b/>
          <w:bCs/>
        </w:rPr>
        <w:t>.</w:t>
      </w:r>
      <w:r>
        <w:rPr>
          <w:b/>
          <w:bCs/>
        </w:rPr>
        <w:t>П</w:t>
      </w:r>
      <w:r w:rsidRPr="00ED1502">
        <w:rPr>
          <w:b/>
          <w:bCs/>
        </w:rPr>
        <w:t>.</w:t>
      </w:r>
      <w:proofErr w:type="gramEnd"/>
    </w:p>
    <w:p w:rsidR="007C17E6" w:rsidRDefault="007C17E6" w:rsidP="007C17E6">
      <w:pPr>
        <w:rPr>
          <w:b/>
          <w:bCs/>
          <w:lang w:val="bs-Cyrl-BA"/>
        </w:rPr>
      </w:pPr>
    </w:p>
    <w:p w:rsidR="007C17E6" w:rsidRDefault="007C17E6" w:rsidP="007C17E6">
      <w:pPr>
        <w:rPr>
          <w:b/>
          <w:bCs/>
        </w:rPr>
      </w:pPr>
      <w:r>
        <w:rPr>
          <w:b/>
          <w:bCs/>
          <w:lang w:val="bs-Cyrl-BA"/>
        </w:rPr>
        <w:t xml:space="preserve">                                                                                                                                                  </w:t>
      </w:r>
      <w:r>
        <w:rPr>
          <w:b/>
          <w:bCs/>
        </w:rPr>
        <w:t>ОВЛАШТЕНО</w:t>
      </w:r>
      <w:r>
        <w:rPr>
          <w:b/>
          <w:bCs/>
          <w:lang w:val="bs-Cyrl-BA"/>
        </w:rPr>
        <w:t xml:space="preserve"> </w:t>
      </w:r>
      <w:r>
        <w:rPr>
          <w:b/>
          <w:bCs/>
        </w:rPr>
        <w:t>ЛИЦЕ</w:t>
      </w:r>
      <w:r>
        <w:rPr>
          <w:b/>
          <w:bCs/>
          <w:lang w:val="bs-Cyrl-BA"/>
        </w:rPr>
        <w:t xml:space="preserve"> </w:t>
      </w:r>
      <w:r>
        <w:rPr>
          <w:b/>
          <w:bCs/>
        </w:rPr>
        <w:t>ПОНУЂАЧА</w:t>
      </w:r>
    </w:p>
    <w:p w:rsidR="007C17E6" w:rsidRDefault="007C17E6" w:rsidP="007C17E6">
      <w:pPr>
        <w:jc w:val="both"/>
        <w:rPr>
          <w:b/>
          <w:bCs/>
        </w:rPr>
      </w:pPr>
      <w:r w:rsidRPr="00ED1502">
        <w:rPr>
          <w:b/>
          <w:bCs/>
        </w:rPr>
        <w:t>______</w:t>
      </w:r>
      <w:r>
        <w:rPr>
          <w:b/>
          <w:bCs/>
        </w:rPr>
        <w:t>__________________</w:t>
      </w:r>
    </w:p>
    <w:p w:rsidR="007C17E6" w:rsidRPr="009100A7" w:rsidRDefault="007C17E6" w:rsidP="007C17E6">
      <w:pPr>
        <w:jc w:val="both"/>
        <w:rPr>
          <w:b/>
          <w:bCs/>
          <w:lang w:val="bs-Cyrl-BA"/>
        </w:rPr>
      </w:pPr>
      <w:r>
        <w:rPr>
          <w:b/>
          <w:bCs/>
        </w:rPr>
        <w:t xml:space="preserve">                                                                                                    </w:t>
      </w:r>
      <w:r>
        <w:rPr>
          <w:b/>
          <w:bCs/>
          <w:lang w:val="bs-Cyrl-BA"/>
        </w:rPr>
        <w:t xml:space="preserve">                                                               </w:t>
      </w:r>
      <w:r>
        <w:rPr>
          <w:b/>
          <w:bCs/>
        </w:rPr>
        <w:t>(</w:t>
      </w:r>
      <w:proofErr w:type="spellStart"/>
      <w:proofErr w:type="gramStart"/>
      <w:r>
        <w:rPr>
          <w:b/>
          <w:bCs/>
        </w:rPr>
        <w:t>име</w:t>
      </w:r>
      <w:proofErr w:type="spellEnd"/>
      <w:proofErr w:type="gramEnd"/>
      <w:r>
        <w:rPr>
          <w:b/>
          <w:bCs/>
        </w:rPr>
        <w:t xml:space="preserve"> и </w:t>
      </w:r>
      <w:proofErr w:type="spellStart"/>
      <w:r>
        <w:rPr>
          <w:b/>
          <w:bCs/>
        </w:rPr>
        <w:t>презим</w:t>
      </w:r>
      <w:proofErr w:type="spellEnd"/>
      <w:r>
        <w:rPr>
          <w:b/>
          <w:bCs/>
          <w:lang w:val="bs-Cyrl-BA"/>
        </w:rPr>
        <w:t>е)</w:t>
      </w:r>
    </w:p>
    <w:p w:rsidR="007C17E6" w:rsidRDefault="007C17E6" w:rsidP="007C17E6">
      <w:pPr>
        <w:tabs>
          <w:tab w:val="left" w:pos="5145"/>
        </w:tabs>
        <w:jc w:val="both"/>
        <w:rPr>
          <w:b/>
          <w:bCs/>
        </w:rPr>
      </w:pPr>
      <w:r>
        <w:rPr>
          <w:b/>
          <w:bCs/>
        </w:rPr>
        <w:tab/>
        <w:t xml:space="preserve"> </w:t>
      </w:r>
      <w:r>
        <w:rPr>
          <w:b/>
          <w:bCs/>
          <w:lang w:val="bs-Cyrl-BA"/>
        </w:rPr>
        <w:t xml:space="preserve">                                                                  </w:t>
      </w:r>
      <w:r>
        <w:rPr>
          <w:b/>
          <w:bCs/>
        </w:rPr>
        <w:t>____________________________</w:t>
      </w:r>
    </w:p>
    <w:p w:rsidR="007C17E6" w:rsidRPr="002C38A0" w:rsidRDefault="007C17E6" w:rsidP="007C17E6">
      <w:pPr>
        <w:tabs>
          <w:tab w:val="left" w:pos="5145"/>
        </w:tabs>
        <w:jc w:val="both"/>
        <w:rPr>
          <w:b/>
          <w:bCs/>
          <w:lang w:val="bs-Cyrl-BA"/>
        </w:rPr>
      </w:pPr>
      <w:r>
        <w:rPr>
          <w:b/>
          <w:bCs/>
        </w:rPr>
        <w:t xml:space="preserve">                                                                                                         </w:t>
      </w:r>
    </w:p>
    <w:p w:rsidR="009C33D5" w:rsidRDefault="003D11BD" w:rsidP="003D11BD">
      <w:pPr>
        <w:jc w:val="center"/>
        <w:rPr>
          <w:b/>
          <w:lang w:val="sr-Cyrl-BA"/>
        </w:rPr>
      </w:pPr>
      <w:r>
        <w:rPr>
          <w:b/>
          <w:lang w:val="sr-Cyrl-BA"/>
        </w:rPr>
        <w:t xml:space="preserve">   </w:t>
      </w:r>
    </w:p>
    <w:p w:rsidR="009C33D5" w:rsidRDefault="009C33D5" w:rsidP="003D11BD">
      <w:pPr>
        <w:jc w:val="center"/>
        <w:rPr>
          <w:b/>
          <w:lang w:val="sr-Cyrl-BA"/>
        </w:rPr>
      </w:pPr>
    </w:p>
    <w:p w:rsidR="009C33D5" w:rsidRDefault="009C33D5" w:rsidP="003D11BD">
      <w:pPr>
        <w:jc w:val="center"/>
        <w:rPr>
          <w:b/>
          <w:lang w:val="sr-Cyrl-BA"/>
        </w:rPr>
      </w:pPr>
    </w:p>
    <w:p w:rsidR="009C33D5" w:rsidRDefault="009C33D5" w:rsidP="003D11BD">
      <w:pPr>
        <w:jc w:val="center"/>
        <w:rPr>
          <w:b/>
          <w:lang w:val="sr-Cyrl-BA"/>
        </w:rPr>
      </w:pPr>
    </w:p>
    <w:p w:rsidR="009C33D5" w:rsidRDefault="009C33D5" w:rsidP="003D11BD">
      <w:pPr>
        <w:jc w:val="center"/>
        <w:rPr>
          <w:b/>
          <w:lang w:val="sr-Cyrl-BA"/>
        </w:rPr>
      </w:pPr>
    </w:p>
    <w:p w:rsidR="003D11BD" w:rsidRDefault="003D11BD" w:rsidP="003D11BD">
      <w:pPr>
        <w:jc w:val="center"/>
        <w:rPr>
          <w:b/>
          <w:lang w:val="sr-Cyrl-BA"/>
        </w:rPr>
      </w:pPr>
      <w:r>
        <w:rPr>
          <w:b/>
          <w:lang w:val="sr-Cyrl-BA"/>
        </w:rPr>
        <w:t xml:space="preserve">  АНЕКС 4</w:t>
      </w:r>
    </w:p>
    <w:p w:rsidR="003D11BD" w:rsidRPr="002F5736" w:rsidRDefault="003D11BD" w:rsidP="003D11BD">
      <w:pPr>
        <w:jc w:val="center"/>
        <w:rPr>
          <w:b/>
          <w:lang w:val="sr-Cyrl-BA"/>
        </w:rPr>
      </w:pPr>
      <w:r w:rsidRPr="002F5736">
        <w:rPr>
          <w:b/>
          <w:lang w:val="sr-Cyrl-BA"/>
        </w:rPr>
        <w:t>ПИСМЕНА ИЗЈАВА</w:t>
      </w:r>
    </w:p>
    <w:p w:rsidR="003D11BD" w:rsidRPr="002F5736" w:rsidRDefault="003D11BD" w:rsidP="003D11BD">
      <w:pPr>
        <w:jc w:val="center"/>
        <w:rPr>
          <w:b/>
          <w:lang w:val="sr-Cyrl-BA"/>
        </w:rPr>
      </w:pPr>
      <w:r w:rsidRPr="002F5736">
        <w:rPr>
          <w:b/>
          <w:lang w:val="sr-Cyrl-BA"/>
        </w:rPr>
        <w:t>У ВЕЗИ ЧЛАНА 52. СТАВ (2) ЗАКОНА О ЈАВНИМ НАБАВКАМА</w:t>
      </w:r>
    </w:p>
    <w:p w:rsidR="003D11BD" w:rsidRPr="002F5736" w:rsidRDefault="003D11BD" w:rsidP="003D11BD">
      <w:pPr>
        <w:jc w:val="both"/>
        <w:rPr>
          <w:lang w:val="sr-Cyrl-BA"/>
        </w:rPr>
      </w:pPr>
      <w:r w:rsidRPr="002F5736">
        <w:rPr>
          <w:lang w:val="sr-Cyrl-BA"/>
        </w:rPr>
        <w:t>Ја, ниже</w:t>
      </w:r>
      <w:r w:rsidR="009C33D5">
        <w:rPr>
          <w:lang w:val="sr-Cyrl-BA"/>
        </w:rPr>
        <w:t xml:space="preserve"> </w:t>
      </w:r>
      <w:r w:rsidRPr="002F5736">
        <w:rPr>
          <w:lang w:val="sr-Cyrl-BA"/>
        </w:rPr>
        <w:t>потписани ____________________ (Име и презиме), са личном картом број:</w:t>
      </w:r>
    </w:p>
    <w:p w:rsidR="003D11BD" w:rsidRPr="002F5736" w:rsidRDefault="003D11BD" w:rsidP="003D11BD">
      <w:pPr>
        <w:jc w:val="both"/>
        <w:rPr>
          <w:lang w:val="sr-Cyrl-BA"/>
        </w:rPr>
      </w:pPr>
      <w:r w:rsidRPr="002F5736">
        <w:rPr>
          <w:lang w:val="sr-Cyrl-BA"/>
        </w:rPr>
        <w:t>____________________ издатом од ____________________, у својству представника привредног</w:t>
      </w:r>
      <w:r w:rsidR="009C33D5">
        <w:rPr>
          <w:lang w:val="sr-Cyrl-BA"/>
        </w:rPr>
        <w:t xml:space="preserve"> </w:t>
      </w:r>
      <w:r w:rsidRPr="002F5736">
        <w:rPr>
          <w:lang w:val="sr-Cyrl-BA"/>
        </w:rPr>
        <w:t>друштва или обрта или сродне дјелатности ________________________________________</w:t>
      </w:r>
      <w:r>
        <w:rPr>
          <w:lang w:val="sr-Cyrl-BA"/>
        </w:rPr>
        <w:t>__________________________</w:t>
      </w:r>
    </w:p>
    <w:p w:rsidR="003D11BD" w:rsidRPr="002F5736" w:rsidRDefault="003D11BD" w:rsidP="003D11BD">
      <w:pPr>
        <w:jc w:val="both"/>
        <w:rPr>
          <w:lang w:val="sr-Cyrl-BA"/>
        </w:rPr>
      </w:pPr>
      <w:r w:rsidRPr="002F5736">
        <w:rPr>
          <w:lang w:val="sr-Cyrl-BA"/>
        </w:rPr>
        <w:t>(Навести положај, назив привредног друштва или обрта и</w:t>
      </w:r>
      <w:r>
        <w:rPr>
          <w:lang w:val="sr-Cyrl-BA"/>
        </w:rPr>
        <w:t>ли сродне дјелатности), ИД бр.:</w:t>
      </w:r>
      <w:r w:rsidRPr="002F5736">
        <w:rPr>
          <w:lang w:val="sr-Cyrl-BA"/>
        </w:rPr>
        <w:t>____________________, чије сједиште се налази у ____________________ (Град/општина), наадреси ___________________ (Улица и број), као кандидат/понуђач у поступку јавне набавке________</w:t>
      </w:r>
      <w:r>
        <w:rPr>
          <w:lang w:val="sr-Cyrl-BA"/>
        </w:rPr>
        <w:t>___________________________</w:t>
      </w:r>
      <w:r w:rsidRPr="002F5736">
        <w:rPr>
          <w:lang w:val="sr-Cyrl-BA"/>
        </w:rPr>
        <w:t xml:space="preserve"> (Навести тачан назив и врсту поступка јавне</w:t>
      </w:r>
      <w:r w:rsidR="009C33D5">
        <w:rPr>
          <w:lang w:val="sr-Cyrl-BA"/>
        </w:rPr>
        <w:t xml:space="preserve"> </w:t>
      </w:r>
      <w:r w:rsidRPr="002F5736">
        <w:rPr>
          <w:lang w:val="sr-Cyrl-BA"/>
        </w:rPr>
        <w:t>набавке), а којег проводи уговорни орган ________</w:t>
      </w:r>
      <w:r>
        <w:rPr>
          <w:lang w:val="sr-Cyrl-BA"/>
        </w:rPr>
        <w:t>____________________________</w:t>
      </w:r>
    </w:p>
    <w:p w:rsidR="003D11BD" w:rsidRPr="0056306A" w:rsidRDefault="003D11BD" w:rsidP="003D11BD">
      <w:pPr>
        <w:jc w:val="both"/>
        <w:rPr>
          <w:lang w:val="sr-Cyrl-BA"/>
        </w:rPr>
      </w:pPr>
      <w:r w:rsidRPr="002F5736">
        <w:rPr>
          <w:lang w:val="sr-Cyrl-BA"/>
        </w:rPr>
        <w:t>(Навести тачан назив уговорног органа), за који је објављено обавјештење о јавној набавци (а</w:t>
      </w:r>
      <w:r w:rsidR="009C33D5">
        <w:rPr>
          <w:lang w:val="sr-Cyrl-BA"/>
        </w:rPr>
        <w:t xml:space="preserve"> </w:t>
      </w:r>
      <w:r w:rsidRPr="002F5736">
        <w:rPr>
          <w:lang w:val="sr-Cyrl-BA"/>
        </w:rPr>
        <w:t xml:space="preserve">које објављено обавјештење) број: ____________________ </w:t>
      </w:r>
      <w:r>
        <w:rPr>
          <w:lang w:val="sr-Cyrl-BA"/>
        </w:rPr>
        <w:t>у</w:t>
      </w:r>
      <w:r w:rsidRPr="002F5736">
        <w:rPr>
          <w:lang w:val="sr-Cyrl-BA"/>
        </w:rPr>
        <w:t xml:space="preserve"> „</w:t>
      </w:r>
      <w:r>
        <w:rPr>
          <w:lang w:val="sr-Cyrl-BA"/>
        </w:rPr>
        <w:t>Службеном</w:t>
      </w:r>
      <w:r w:rsidR="00EB19C0">
        <w:rPr>
          <w:lang w:val="sr-Cyrl-BA"/>
        </w:rPr>
        <w:t xml:space="preserve"> </w:t>
      </w:r>
      <w:r>
        <w:rPr>
          <w:lang w:val="sr-Cyrl-BA"/>
        </w:rPr>
        <w:t>гласнику</w:t>
      </w:r>
      <w:r w:rsidR="00EB19C0">
        <w:rPr>
          <w:lang w:val="sr-Cyrl-BA"/>
        </w:rPr>
        <w:t xml:space="preserve"> </w:t>
      </w:r>
      <w:r>
        <w:rPr>
          <w:lang w:val="sr-Cyrl-BA"/>
        </w:rPr>
        <w:t>БиХ</w:t>
      </w:r>
      <w:r w:rsidRPr="002F5736">
        <w:rPr>
          <w:lang w:val="sr-Cyrl-BA"/>
        </w:rPr>
        <w:t xml:space="preserve">“ </w:t>
      </w:r>
      <w:r>
        <w:rPr>
          <w:lang w:val="sr-Cyrl-BA"/>
        </w:rPr>
        <w:t>број</w:t>
      </w:r>
      <w:r w:rsidRPr="002F5736">
        <w:rPr>
          <w:lang w:val="sr-Cyrl-BA"/>
        </w:rPr>
        <w:t>:____________________, а у складу са чланом 52. став (2) Закона о јавним набавкама</w:t>
      </w:r>
      <w:r w:rsidRPr="00CC442A">
        <w:rPr>
          <w:lang w:val="sr-Cyrl-BA"/>
        </w:rPr>
        <w:t>под пуном материјалном и кривичном одговорношћу</w:t>
      </w:r>
    </w:p>
    <w:p w:rsidR="003D11BD" w:rsidRPr="002F5736" w:rsidRDefault="003D11BD" w:rsidP="003D11BD">
      <w:pPr>
        <w:jc w:val="center"/>
        <w:rPr>
          <w:b/>
          <w:lang w:val="sr-Cyrl-BA"/>
        </w:rPr>
      </w:pPr>
      <w:r w:rsidRPr="002F5736">
        <w:rPr>
          <w:b/>
          <w:lang w:val="sr-Cyrl-BA"/>
        </w:rPr>
        <w:t>ИЗЈАВЉУЈЕМ</w:t>
      </w:r>
    </w:p>
    <w:p w:rsidR="003D11BD" w:rsidRDefault="003D11BD" w:rsidP="003D11BD">
      <w:pPr>
        <w:numPr>
          <w:ilvl w:val="0"/>
          <w:numId w:val="2"/>
        </w:numPr>
        <w:jc w:val="both"/>
        <w:rPr>
          <w:lang w:val="sr-Cyrl-BA"/>
        </w:rPr>
      </w:pPr>
      <w:r w:rsidRPr="002F5736">
        <w:rPr>
          <w:lang w:val="sr-Cyrl-BA"/>
        </w:rPr>
        <w:t>Нисам понудио мито ни једном лицу укљученом у процес јавне набавке, у било којој фазипроцеса јавне набавке.</w:t>
      </w:r>
    </w:p>
    <w:p w:rsidR="003D11BD" w:rsidRDefault="003D11BD" w:rsidP="003D11BD">
      <w:pPr>
        <w:numPr>
          <w:ilvl w:val="0"/>
          <w:numId w:val="2"/>
        </w:numPr>
        <w:jc w:val="both"/>
        <w:rPr>
          <w:lang w:val="sr-Cyrl-BA"/>
        </w:rPr>
      </w:pPr>
      <w:r w:rsidRPr="002F5736">
        <w:rPr>
          <w:lang w:val="sr-Cyrl-BA"/>
        </w:rPr>
        <w:t>Нисам дао, нити обећао дар, или неку другу повластицу службенику или одговорном лицу ууговорном органу, укључујући и страно службено лице или међународног службеника, у циљуобављања у оквиру службеног овлашћења, радње које не би требало да изврши, или се</w:t>
      </w:r>
      <w:r w:rsidR="00EB19C0">
        <w:rPr>
          <w:lang w:val="sr-Cyrl-BA"/>
        </w:rPr>
        <w:t xml:space="preserve"> </w:t>
      </w:r>
      <w:r w:rsidRPr="002F5736">
        <w:rPr>
          <w:lang w:val="sr-Cyrl-BA"/>
        </w:rPr>
        <w:t>суздржава од вршења дјела које треба извршити он, или неко ко посредује при таквом</w:t>
      </w:r>
      <w:r w:rsidR="00EB19C0">
        <w:rPr>
          <w:lang w:val="sr-Cyrl-BA"/>
        </w:rPr>
        <w:t xml:space="preserve"> </w:t>
      </w:r>
      <w:r w:rsidRPr="002F5736">
        <w:rPr>
          <w:lang w:val="sr-Cyrl-BA"/>
        </w:rPr>
        <w:t>подмићивању службеног или одговорног лица.</w:t>
      </w:r>
    </w:p>
    <w:p w:rsidR="003D11BD" w:rsidRDefault="003D11BD" w:rsidP="003D11BD">
      <w:pPr>
        <w:numPr>
          <w:ilvl w:val="0"/>
          <w:numId w:val="2"/>
        </w:numPr>
        <w:jc w:val="both"/>
        <w:rPr>
          <w:lang w:val="sr-Cyrl-BA"/>
        </w:rPr>
      </w:pPr>
      <w:r w:rsidRPr="002F5736">
        <w:rPr>
          <w:lang w:val="sr-Cyrl-BA"/>
        </w:rPr>
        <w:t>Нисам дао или обећао дар или неку другу повластицу службенику или одговорном лицу ууговорном органу укључујући и страно службено лице или међународног службеника, у циљуда обави у оквиру свог службеног овлаштења, радње које би требало да обавља, или сесуздржава од обављања радњи, које не треба извршити.</w:t>
      </w:r>
    </w:p>
    <w:p w:rsidR="003D11BD" w:rsidRDefault="003D11BD" w:rsidP="003D11BD">
      <w:pPr>
        <w:numPr>
          <w:ilvl w:val="0"/>
          <w:numId w:val="2"/>
        </w:numPr>
        <w:jc w:val="both"/>
        <w:rPr>
          <w:lang w:val="sr-Cyrl-BA"/>
        </w:rPr>
      </w:pPr>
      <w:r w:rsidRPr="008A3593">
        <w:rPr>
          <w:lang w:val="sr-Cyrl-BA"/>
        </w:rPr>
        <w:t>Нисам био укључен у било какве активности које за циљ имају корупцију у јавним набавкама.</w:t>
      </w:r>
    </w:p>
    <w:p w:rsidR="003D11BD" w:rsidRDefault="003D11BD" w:rsidP="003D11BD">
      <w:pPr>
        <w:numPr>
          <w:ilvl w:val="0"/>
          <w:numId w:val="2"/>
        </w:numPr>
        <w:jc w:val="both"/>
        <w:rPr>
          <w:lang w:val="sr-Cyrl-BA"/>
        </w:rPr>
      </w:pPr>
      <w:r w:rsidRPr="008A3593">
        <w:rPr>
          <w:lang w:val="sr-Cyrl-BA"/>
        </w:rPr>
        <w:t>Нисам учествовао у било каквој радњи која је за циљ имала корупцију у току предмета</w:t>
      </w:r>
      <w:r w:rsidR="00EB19C0">
        <w:rPr>
          <w:lang w:val="sr-Cyrl-BA"/>
        </w:rPr>
        <w:t xml:space="preserve"> </w:t>
      </w:r>
      <w:r w:rsidRPr="008A3593">
        <w:rPr>
          <w:lang w:val="sr-Cyrl-BA"/>
        </w:rPr>
        <w:t>поступка јавне набавке.</w:t>
      </w:r>
    </w:p>
    <w:p w:rsidR="003D11BD" w:rsidRDefault="003D11BD" w:rsidP="003D11BD">
      <w:pPr>
        <w:numPr>
          <w:ilvl w:val="0"/>
          <w:numId w:val="2"/>
        </w:numPr>
        <w:jc w:val="both"/>
        <w:rPr>
          <w:lang w:val="sr-Cyrl-BA"/>
        </w:rPr>
      </w:pPr>
      <w:r w:rsidRPr="0056306A">
        <w:rPr>
          <w:lang w:val="sr-Cyrl-BA"/>
        </w:rPr>
        <w:t>Давањем ове изјаве, свјестан сам кривичне одговорности предвиђене за кривичн дјело давање мита и друга кривична дјела против службене и друге одговорне дужности утврђене у кривичним законима Босне и Херцеговине.</w:t>
      </w:r>
    </w:p>
    <w:p w:rsidR="003D11BD" w:rsidRPr="008A3593" w:rsidRDefault="003D11BD" w:rsidP="003D11BD">
      <w:pPr>
        <w:jc w:val="both"/>
        <w:rPr>
          <w:lang w:val="sr-Cyrl-BA"/>
        </w:rPr>
      </w:pPr>
      <w:r w:rsidRPr="008A3593">
        <w:rPr>
          <w:lang w:val="sr-Cyrl-BA"/>
        </w:rPr>
        <w:t>Изјаву дао:____________________</w:t>
      </w:r>
    </w:p>
    <w:p w:rsidR="003D11BD" w:rsidRPr="008A3593" w:rsidRDefault="003D11BD" w:rsidP="003D11BD">
      <w:pPr>
        <w:rPr>
          <w:lang w:val="sr-Cyrl-BA"/>
        </w:rPr>
      </w:pPr>
      <w:r w:rsidRPr="008A3593">
        <w:rPr>
          <w:lang w:val="sr-Cyrl-BA"/>
        </w:rPr>
        <w:t>Мјесто и датум давања изјаве:</w:t>
      </w:r>
    </w:p>
    <w:p w:rsidR="003D11BD" w:rsidRPr="008A3593" w:rsidRDefault="003D11BD" w:rsidP="003D11BD">
      <w:pPr>
        <w:rPr>
          <w:lang w:val="sr-Cyrl-BA"/>
        </w:rPr>
      </w:pPr>
      <w:r w:rsidRPr="008A3593">
        <w:rPr>
          <w:lang w:val="sr-Cyrl-BA"/>
        </w:rPr>
        <w:t>____________________</w:t>
      </w:r>
      <w:r>
        <w:rPr>
          <w:lang w:val="sr-Cyrl-BA"/>
        </w:rPr>
        <w:t>__________</w:t>
      </w:r>
    </w:p>
    <w:p w:rsidR="00CF200D" w:rsidRDefault="003D11BD" w:rsidP="003D11BD">
      <w:pPr>
        <w:rPr>
          <w:lang w:val="sr-Cyrl-BA"/>
        </w:rPr>
      </w:pPr>
      <w:r w:rsidRPr="008A3593">
        <w:rPr>
          <w:lang w:val="sr-Cyrl-BA"/>
        </w:rPr>
        <w:t xml:space="preserve">Потпис и печат </w:t>
      </w:r>
      <w:r w:rsidRPr="00EE04AC">
        <w:rPr>
          <w:b/>
          <w:lang w:val="sr-Cyrl-BA"/>
        </w:rPr>
        <w:t>надлежног</w:t>
      </w:r>
      <w:r w:rsidRPr="008A3593">
        <w:rPr>
          <w:lang w:val="sr-Cyrl-BA"/>
        </w:rPr>
        <w:t xml:space="preserve"> органа:</w:t>
      </w:r>
    </w:p>
    <w:p w:rsidR="004C38A9" w:rsidRDefault="003D11BD" w:rsidP="003D11BD">
      <w:pPr>
        <w:rPr>
          <w:lang w:val="sr-Cyrl-BA"/>
        </w:rPr>
      </w:pPr>
      <w:r w:rsidRPr="008A3593">
        <w:rPr>
          <w:lang w:val="sr-Cyrl-BA"/>
        </w:rPr>
        <w:t>____________________</w:t>
      </w:r>
      <w:r>
        <w:rPr>
          <w:lang w:val="sr-Cyrl-BA"/>
        </w:rPr>
        <w:t>__________</w:t>
      </w:r>
      <w:r w:rsidRPr="008A3593">
        <w:rPr>
          <w:lang w:val="sr-Cyrl-BA"/>
        </w:rPr>
        <w:t xml:space="preserve"> </w:t>
      </w:r>
      <w:r w:rsidR="007C17E6">
        <w:rPr>
          <w:lang w:val="sr-Cyrl-BA"/>
        </w:rPr>
        <w:t xml:space="preserve">                                                 </w:t>
      </w:r>
      <w:r w:rsidRPr="008A3593">
        <w:rPr>
          <w:lang w:val="sr-Cyrl-BA"/>
        </w:rPr>
        <w:t>М.П.</w:t>
      </w:r>
    </w:p>
    <w:p w:rsidR="0062149B" w:rsidRDefault="0062149B" w:rsidP="0009740E">
      <w:pPr>
        <w:jc w:val="center"/>
        <w:rPr>
          <w:b/>
          <w:bCs/>
          <w:lang w:val="bs-Cyrl-BA"/>
        </w:rPr>
      </w:pPr>
      <w:r>
        <w:rPr>
          <w:b/>
          <w:bCs/>
          <w:lang w:val="bs-Cyrl-BA"/>
        </w:rPr>
        <w:t xml:space="preserve">НАЦРТ  </w:t>
      </w:r>
      <w:r>
        <w:rPr>
          <w:b/>
          <w:bCs/>
          <w:lang w:val="bs-Latn-BA"/>
        </w:rPr>
        <w:t>УГОВОР</w:t>
      </w:r>
      <w:r>
        <w:rPr>
          <w:b/>
          <w:bCs/>
          <w:lang w:val="bs-Cyrl-BA"/>
        </w:rPr>
        <w:t>А</w:t>
      </w:r>
    </w:p>
    <w:p w:rsidR="0009740E" w:rsidRDefault="0009740E" w:rsidP="0009740E">
      <w:pPr>
        <w:tabs>
          <w:tab w:val="left" w:pos="1005"/>
        </w:tabs>
        <w:ind w:left="-360"/>
        <w:jc w:val="center"/>
        <w:rPr>
          <w:lang w:val="sr-Cyrl-CS"/>
        </w:rPr>
      </w:pPr>
      <w:r>
        <w:rPr>
          <w:lang w:val="sr-Cyrl-CS"/>
        </w:rPr>
        <w:t>Суфинансирање изградње стамбеног објекта за вишечлану породицу Грабеж</w:t>
      </w:r>
    </w:p>
    <w:p w:rsidR="0009740E" w:rsidRDefault="0009740E" w:rsidP="0009740E">
      <w:pPr>
        <w:tabs>
          <w:tab w:val="left" w:pos="1005"/>
        </w:tabs>
        <w:ind w:left="-360"/>
        <w:jc w:val="center"/>
      </w:pPr>
      <w:r>
        <w:rPr>
          <w:lang w:val="sr-Cyrl-CS"/>
        </w:rPr>
        <w:t>– груби грађевински радови</w:t>
      </w:r>
      <w:r w:rsidRPr="00FB4E4C">
        <w:rPr>
          <w:lang w:val="sr-Cyrl-CS"/>
        </w:rPr>
        <w:t>.</w:t>
      </w:r>
    </w:p>
    <w:p w:rsidR="0062149B" w:rsidRDefault="0062149B" w:rsidP="0009740E">
      <w:pPr>
        <w:jc w:val="center"/>
        <w:rPr>
          <w:lang w:val="bs-Cyrl-BA"/>
        </w:rPr>
      </w:pPr>
    </w:p>
    <w:p w:rsidR="0062149B" w:rsidRDefault="0062149B" w:rsidP="0062149B">
      <w:pPr>
        <w:rPr>
          <w:lang w:val="bs-Cyrl-BA"/>
        </w:rPr>
      </w:pPr>
    </w:p>
    <w:p w:rsidR="0062149B" w:rsidRPr="00124DF3" w:rsidRDefault="0062149B" w:rsidP="0062149B">
      <w:pPr>
        <w:rPr>
          <w:b/>
          <w:bCs/>
          <w:lang w:val="bs-Latn-BA"/>
        </w:rPr>
      </w:pPr>
      <w:r w:rsidRPr="00124DF3">
        <w:rPr>
          <w:b/>
          <w:bCs/>
        </w:rPr>
        <w:t xml:space="preserve">ОПШТИНА </w:t>
      </w:r>
      <w:r>
        <w:rPr>
          <w:b/>
          <w:bCs/>
          <w:lang w:val="bs-Cyrl-BA"/>
        </w:rPr>
        <w:t xml:space="preserve">ЈЕЗЕРО </w:t>
      </w:r>
      <w:r w:rsidRPr="00124DF3">
        <w:rPr>
          <w:b/>
          <w:bCs/>
        </w:rPr>
        <w:t>(</w:t>
      </w:r>
      <w:proofErr w:type="spellStart"/>
      <w:r w:rsidRPr="00124DF3">
        <w:rPr>
          <w:b/>
          <w:bCs/>
        </w:rPr>
        <w:t>назив</w:t>
      </w:r>
      <w:proofErr w:type="spellEnd"/>
      <w:r w:rsidRPr="00124DF3">
        <w:rPr>
          <w:b/>
          <w:bCs/>
        </w:rPr>
        <w:t xml:space="preserve"> </w:t>
      </w:r>
      <w:proofErr w:type="spellStart"/>
      <w:r w:rsidRPr="00124DF3">
        <w:rPr>
          <w:b/>
          <w:bCs/>
        </w:rPr>
        <w:t>уговорног</w:t>
      </w:r>
      <w:proofErr w:type="spellEnd"/>
      <w:r w:rsidRPr="00124DF3">
        <w:rPr>
          <w:b/>
          <w:bCs/>
        </w:rPr>
        <w:t xml:space="preserve"> </w:t>
      </w:r>
      <w:proofErr w:type="spellStart"/>
      <w:r w:rsidRPr="00124DF3">
        <w:rPr>
          <w:b/>
          <w:bCs/>
        </w:rPr>
        <w:t>органа</w:t>
      </w:r>
      <w:proofErr w:type="spellEnd"/>
      <w:r w:rsidRPr="00124DF3">
        <w:rPr>
          <w:b/>
          <w:bCs/>
        </w:rPr>
        <w:t>),</w:t>
      </w:r>
    </w:p>
    <w:p w:rsidR="0062149B" w:rsidRPr="00DE226D" w:rsidRDefault="0062149B" w:rsidP="0062149B">
      <w:pPr>
        <w:rPr>
          <w:lang w:val="bs-Cyrl-BA"/>
        </w:rPr>
      </w:pPr>
      <w:proofErr w:type="spellStart"/>
      <w:r w:rsidRPr="00124DF3">
        <w:t>Сједиште</w:t>
      </w:r>
      <w:proofErr w:type="spellEnd"/>
      <w:r w:rsidRPr="00124DF3">
        <w:t xml:space="preserve">: </w:t>
      </w:r>
      <w:r>
        <w:rPr>
          <w:lang w:val="bs-Cyrl-BA"/>
        </w:rPr>
        <w:t>Језеро</w:t>
      </w:r>
      <w:r w:rsidRPr="00124DF3">
        <w:t>,</w:t>
      </w:r>
      <w:r>
        <w:rPr>
          <w:lang w:val="bs-Cyrl-BA"/>
        </w:rPr>
        <w:t xml:space="preserve"> 21.Новембар бб</w:t>
      </w:r>
      <w:r w:rsidRPr="00124DF3">
        <w:t>,</w:t>
      </w:r>
      <w:r>
        <w:rPr>
          <w:lang w:val="bs-Cyrl-BA"/>
        </w:rPr>
        <w:t xml:space="preserve"> Језеро</w:t>
      </w:r>
    </w:p>
    <w:p w:rsidR="0062149B" w:rsidRPr="00124DF3" w:rsidRDefault="0062149B" w:rsidP="0062149B">
      <w:pPr>
        <w:rPr>
          <w:lang w:val="bs-Latn-BA"/>
        </w:rPr>
      </w:pPr>
      <w:proofErr w:type="spellStart"/>
      <w:proofErr w:type="gramStart"/>
      <w:r w:rsidRPr="00124DF3">
        <w:t>коју</w:t>
      </w:r>
      <w:proofErr w:type="spellEnd"/>
      <w:proofErr w:type="gramEnd"/>
      <w:r w:rsidRPr="00124DF3">
        <w:t xml:space="preserve"> </w:t>
      </w:r>
      <w:proofErr w:type="spellStart"/>
      <w:r w:rsidRPr="00124DF3">
        <w:t>заступа</w:t>
      </w:r>
      <w:proofErr w:type="spellEnd"/>
      <w:r w:rsidRPr="00124DF3">
        <w:t xml:space="preserve"> </w:t>
      </w:r>
      <w:r>
        <w:rPr>
          <w:lang w:val="bs-Cyrl-BA"/>
        </w:rPr>
        <w:t>начелник општине Снежана Ружичић,</w:t>
      </w:r>
    </w:p>
    <w:p w:rsidR="0062149B" w:rsidRPr="00124DF3" w:rsidRDefault="0062149B" w:rsidP="0062149B">
      <w:proofErr w:type="spellStart"/>
      <w:r w:rsidRPr="00124DF3">
        <w:t>Идентификациони</w:t>
      </w:r>
      <w:proofErr w:type="spellEnd"/>
      <w:r w:rsidRPr="00124DF3">
        <w:t xml:space="preserve"> </w:t>
      </w:r>
      <w:proofErr w:type="spellStart"/>
      <w:r w:rsidRPr="00124DF3">
        <w:t>број</w:t>
      </w:r>
      <w:proofErr w:type="spellEnd"/>
      <w:r w:rsidRPr="00124DF3">
        <w:t>: 44013</w:t>
      </w:r>
      <w:r>
        <w:rPr>
          <w:lang w:val="bs-Cyrl-BA"/>
        </w:rPr>
        <w:t>23250005,</w:t>
      </w:r>
    </w:p>
    <w:p w:rsidR="0062149B" w:rsidRPr="00124DF3" w:rsidRDefault="0062149B" w:rsidP="0062149B">
      <w:r w:rsidRPr="00124DF3">
        <w:t>(</w:t>
      </w:r>
      <w:proofErr w:type="gramStart"/>
      <w:r w:rsidRPr="00124DF3">
        <w:t>у</w:t>
      </w:r>
      <w:proofErr w:type="gramEnd"/>
      <w:r w:rsidRPr="00124DF3">
        <w:t xml:space="preserve"> </w:t>
      </w:r>
      <w:proofErr w:type="spellStart"/>
      <w:r w:rsidRPr="00124DF3">
        <w:t>даљнем</w:t>
      </w:r>
      <w:proofErr w:type="spellEnd"/>
      <w:r w:rsidRPr="00124DF3">
        <w:t xml:space="preserve"> </w:t>
      </w:r>
      <w:proofErr w:type="spellStart"/>
      <w:r w:rsidRPr="00124DF3">
        <w:t>тексту</w:t>
      </w:r>
      <w:proofErr w:type="spellEnd"/>
      <w:r w:rsidRPr="00124DF3">
        <w:t>: (</w:t>
      </w:r>
      <w:proofErr w:type="spellStart"/>
      <w:r w:rsidRPr="00124DF3">
        <w:rPr>
          <w:b/>
        </w:rPr>
        <w:t>Наручилац</w:t>
      </w:r>
      <w:proofErr w:type="spellEnd"/>
      <w:r w:rsidRPr="00124DF3">
        <w:t>)</w:t>
      </w:r>
    </w:p>
    <w:p w:rsidR="0062149B" w:rsidRPr="00124DF3" w:rsidRDefault="0062149B" w:rsidP="0062149B">
      <w:proofErr w:type="gramStart"/>
      <w:r>
        <w:t>и</w:t>
      </w:r>
      <w:proofErr w:type="gramEnd"/>
    </w:p>
    <w:p w:rsidR="0062149B" w:rsidRDefault="0062149B" w:rsidP="0062149B">
      <w:pPr>
        <w:rPr>
          <w:lang w:val="bs-Cyrl-BA"/>
        </w:rPr>
      </w:pPr>
      <w:r>
        <w:rPr>
          <w:lang w:val="bs-Cyrl-BA"/>
        </w:rPr>
        <w:t>_____________________________</w:t>
      </w:r>
    </w:p>
    <w:p w:rsidR="0062149B" w:rsidRPr="00DE226D" w:rsidRDefault="0062149B" w:rsidP="0062149B">
      <w:pPr>
        <w:rPr>
          <w:lang w:val="bs-Cyrl-BA"/>
        </w:rPr>
      </w:pPr>
      <w:r>
        <w:rPr>
          <w:lang w:val="bs-Cyrl-BA"/>
        </w:rPr>
        <w:t>______________________________</w:t>
      </w:r>
    </w:p>
    <w:p w:rsidR="0062149B" w:rsidRDefault="0062149B" w:rsidP="0062149B">
      <w:pPr>
        <w:rPr>
          <w:b/>
          <w:bCs/>
          <w:lang w:val="bs-Cyrl-BA"/>
        </w:rPr>
      </w:pPr>
    </w:p>
    <w:p w:rsidR="0062149B" w:rsidRDefault="0062149B" w:rsidP="0062149B">
      <w:pPr>
        <w:rPr>
          <w:b/>
          <w:bCs/>
          <w:lang w:val="bs-Cyrl-BA"/>
        </w:rPr>
      </w:pPr>
      <w:r>
        <w:rPr>
          <w:b/>
          <w:bCs/>
          <w:lang w:val="bs-Cyrl-BA"/>
        </w:rPr>
        <w:t>У даљем тексту добављач</w:t>
      </w:r>
    </w:p>
    <w:p w:rsidR="0062149B" w:rsidRDefault="0062149B" w:rsidP="0062149B">
      <w:pPr>
        <w:rPr>
          <w:b/>
          <w:bCs/>
          <w:lang w:val="bs-Cyrl-BA"/>
        </w:rPr>
      </w:pPr>
    </w:p>
    <w:p w:rsidR="0062149B" w:rsidRDefault="0062149B" w:rsidP="0062149B">
      <w:pPr>
        <w:rPr>
          <w:b/>
          <w:bCs/>
          <w:lang w:val="bs-Latn-BA"/>
        </w:rPr>
      </w:pPr>
      <w:r>
        <w:rPr>
          <w:b/>
          <w:bCs/>
          <w:lang w:val="bs-Latn-BA"/>
        </w:rPr>
        <w:t>ПРЕДМЕТ УГОВОРА</w:t>
      </w:r>
    </w:p>
    <w:p w:rsidR="0062149B" w:rsidRDefault="0062149B" w:rsidP="0062149B">
      <w:pPr>
        <w:jc w:val="center"/>
        <w:rPr>
          <w:lang w:val="bs-Latn-BA"/>
        </w:rPr>
      </w:pPr>
      <w:r>
        <w:rPr>
          <w:lang w:val="bs-Latn-BA"/>
        </w:rPr>
        <w:t>Члан 1.</w:t>
      </w:r>
    </w:p>
    <w:p w:rsidR="0009740E" w:rsidRDefault="0062149B" w:rsidP="0009740E">
      <w:pPr>
        <w:tabs>
          <w:tab w:val="left" w:pos="1005"/>
        </w:tabs>
        <w:ind w:left="-360"/>
        <w:jc w:val="both"/>
      </w:pPr>
      <w:r>
        <w:rPr>
          <w:lang w:val="bs-Latn-BA"/>
        </w:rPr>
        <w:t xml:space="preserve">Предмет овог уговора је </w:t>
      </w:r>
      <w:r>
        <w:t>„</w:t>
      </w:r>
      <w:r w:rsidR="00BE12E7" w:rsidRPr="00BE12E7">
        <w:rPr>
          <w:lang w:val="sr-Cyrl-BA"/>
        </w:rPr>
        <w:t xml:space="preserve"> </w:t>
      </w:r>
      <w:r w:rsidR="0009740E">
        <w:rPr>
          <w:lang w:val="sr-Cyrl-CS"/>
        </w:rPr>
        <w:t>Суфинансирање изградње стамбеног објекта за вишечлану породицу Грабеж – груби грађевински радови</w:t>
      </w:r>
      <w:r w:rsidR="0009740E" w:rsidRPr="00FB4E4C">
        <w:rPr>
          <w:lang w:val="sr-Cyrl-CS"/>
        </w:rPr>
        <w:t>.</w:t>
      </w:r>
    </w:p>
    <w:p w:rsidR="0062149B" w:rsidRPr="00DE226D" w:rsidRDefault="0062149B" w:rsidP="0062149B">
      <w:pPr>
        <w:jc w:val="both"/>
        <w:rPr>
          <w:bCs/>
          <w:lang w:val="bs-Cyrl-BA"/>
        </w:rPr>
      </w:pPr>
    </w:p>
    <w:p w:rsidR="0062149B" w:rsidRDefault="0062149B" w:rsidP="0062149B">
      <w:pPr>
        <w:jc w:val="both"/>
        <w:rPr>
          <w:b/>
          <w:bCs/>
          <w:lang w:val="bs-Cyrl-BA"/>
        </w:rPr>
      </w:pPr>
    </w:p>
    <w:p w:rsidR="0062149B" w:rsidRDefault="0062149B" w:rsidP="0062149B">
      <w:pPr>
        <w:jc w:val="both"/>
        <w:rPr>
          <w:b/>
          <w:bCs/>
          <w:lang w:val="bs-Latn-BA"/>
        </w:rPr>
      </w:pPr>
      <w:r>
        <w:rPr>
          <w:b/>
          <w:bCs/>
          <w:lang w:val="bs-Latn-BA"/>
        </w:rPr>
        <w:t>ЦИЈЕНА</w:t>
      </w:r>
    </w:p>
    <w:p w:rsidR="0062149B" w:rsidRDefault="0062149B" w:rsidP="0062149B">
      <w:pPr>
        <w:rPr>
          <w:lang w:val="bs-Cyrl-BA"/>
        </w:rPr>
      </w:pPr>
    </w:p>
    <w:p w:rsidR="0062149B" w:rsidRDefault="0062149B" w:rsidP="0062149B">
      <w:pPr>
        <w:rPr>
          <w:lang w:val="bs-Latn-BA"/>
        </w:rPr>
      </w:pPr>
      <w:r>
        <w:rPr>
          <w:lang w:val="bs-Latn-BA"/>
        </w:rPr>
        <w:t>Цијена коју ће Наручилац исплатити Добављачу из члана 1. Уговора износи:</w:t>
      </w:r>
    </w:p>
    <w:p w:rsidR="0062149B" w:rsidRPr="00535A04" w:rsidRDefault="0062149B" w:rsidP="0062149B">
      <w:pPr>
        <w:jc w:val="both"/>
        <w:rPr>
          <w:lang w:val="bs-Cyrl-BA"/>
        </w:rPr>
      </w:pPr>
      <w:r>
        <w:rPr>
          <w:lang w:val="bs-Cyrl-BA"/>
        </w:rPr>
        <w:t xml:space="preserve"> ______________________________________________________</w:t>
      </w:r>
    </w:p>
    <w:p w:rsidR="0062149B" w:rsidRDefault="0062149B" w:rsidP="0062149B">
      <w:pPr>
        <w:tabs>
          <w:tab w:val="left" w:pos="3630"/>
        </w:tabs>
        <w:rPr>
          <w:b/>
          <w:bCs/>
          <w:lang w:val="bs-Latn-BA"/>
        </w:rPr>
      </w:pPr>
    </w:p>
    <w:p w:rsidR="0062149B" w:rsidRDefault="0062149B" w:rsidP="0062149B">
      <w:pPr>
        <w:tabs>
          <w:tab w:val="left" w:pos="3630"/>
        </w:tabs>
        <w:rPr>
          <w:b/>
          <w:bCs/>
          <w:lang w:val="bs-Latn-BA"/>
        </w:rPr>
      </w:pPr>
    </w:p>
    <w:p w:rsidR="00BE12E7" w:rsidRDefault="00BE12E7" w:rsidP="0062149B">
      <w:pPr>
        <w:tabs>
          <w:tab w:val="left" w:pos="3630"/>
        </w:tabs>
        <w:rPr>
          <w:b/>
          <w:bCs/>
          <w:lang w:val="bs-Cyrl-BA"/>
        </w:rPr>
      </w:pPr>
    </w:p>
    <w:p w:rsidR="0009740E" w:rsidRDefault="0009740E" w:rsidP="0062149B">
      <w:pPr>
        <w:tabs>
          <w:tab w:val="left" w:pos="3630"/>
        </w:tabs>
        <w:rPr>
          <w:b/>
          <w:bCs/>
          <w:lang w:val="bs-Cyrl-BA"/>
        </w:rPr>
      </w:pPr>
    </w:p>
    <w:p w:rsidR="0009740E" w:rsidRDefault="0009740E" w:rsidP="0062149B">
      <w:pPr>
        <w:tabs>
          <w:tab w:val="left" w:pos="3630"/>
        </w:tabs>
        <w:rPr>
          <w:b/>
          <w:bCs/>
          <w:lang w:val="bs-Cyrl-BA"/>
        </w:rPr>
      </w:pPr>
    </w:p>
    <w:p w:rsidR="0062149B" w:rsidRDefault="0062149B" w:rsidP="0062149B">
      <w:pPr>
        <w:tabs>
          <w:tab w:val="left" w:pos="3630"/>
        </w:tabs>
        <w:rPr>
          <w:lang w:val="bs-Latn-BA"/>
        </w:rPr>
      </w:pPr>
      <w:r>
        <w:rPr>
          <w:b/>
          <w:bCs/>
          <w:lang w:val="bs-Latn-BA"/>
        </w:rPr>
        <w:t>УСЛОВИ И НАЧИН ПЛАЋАЊА</w:t>
      </w:r>
      <w:r>
        <w:rPr>
          <w:lang w:val="bs-Latn-BA"/>
        </w:rPr>
        <w:t> </w:t>
      </w:r>
      <w:r>
        <w:rPr>
          <w:lang w:val="bs-Latn-BA"/>
        </w:rPr>
        <w:tab/>
      </w:r>
    </w:p>
    <w:p w:rsidR="0062149B" w:rsidRDefault="0062149B" w:rsidP="0062149B">
      <w:pPr>
        <w:rPr>
          <w:lang w:val="bs-Latn-BA"/>
        </w:rPr>
      </w:pPr>
    </w:p>
    <w:p w:rsidR="007C17E6" w:rsidRDefault="007C17E6" w:rsidP="0062149B">
      <w:pPr>
        <w:jc w:val="center"/>
        <w:rPr>
          <w:lang w:val="bs-Cyrl-BA"/>
        </w:rPr>
      </w:pPr>
    </w:p>
    <w:p w:rsidR="0062149B" w:rsidRDefault="0062149B" w:rsidP="0062149B">
      <w:pPr>
        <w:jc w:val="center"/>
        <w:rPr>
          <w:lang w:val="bs-Latn-BA"/>
        </w:rPr>
      </w:pPr>
      <w:r>
        <w:rPr>
          <w:lang w:val="bs-Latn-BA"/>
        </w:rPr>
        <w:t>Члан 3.</w:t>
      </w:r>
    </w:p>
    <w:p w:rsidR="0062149B" w:rsidRDefault="0062149B" w:rsidP="0062149B">
      <w:pPr>
        <w:rPr>
          <w:lang w:val="bs-Latn-BA"/>
        </w:rPr>
      </w:pPr>
      <w:r>
        <w:rPr>
          <w:lang w:val="bs-Latn-BA"/>
        </w:rPr>
        <w:t xml:space="preserve">Плаћање ће се извршити у року од </w:t>
      </w:r>
      <w:r w:rsidR="0060103E">
        <w:rPr>
          <w:lang w:val="bs-Cyrl-BA"/>
        </w:rPr>
        <w:t>30</w:t>
      </w:r>
      <w:r>
        <w:rPr>
          <w:lang w:val="bs-Cyrl-BA"/>
        </w:rPr>
        <w:t xml:space="preserve"> (</w:t>
      </w:r>
      <w:r w:rsidR="0060103E">
        <w:rPr>
          <w:lang w:val="bs-Cyrl-BA"/>
        </w:rPr>
        <w:t>тридесет</w:t>
      </w:r>
      <w:r>
        <w:rPr>
          <w:lang w:val="bs-Cyrl-BA"/>
        </w:rPr>
        <w:t>)</w:t>
      </w:r>
      <w:r>
        <w:rPr>
          <w:lang w:val="bs-Latn-BA"/>
        </w:rPr>
        <w:t xml:space="preserve"> дана од дана запримања рачуна за стварно</w:t>
      </w:r>
      <w:r>
        <w:rPr>
          <w:lang w:val="bs-Cyrl-BA"/>
        </w:rPr>
        <w:t xml:space="preserve"> извршени предмет набавке</w:t>
      </w:r>
      <w:r>
        <w:rPr>
          <w:lang w:val="bs-Latn-BA"/>
        </w:rPr>
        <w:t>.Плаћање се обавља на жирорачун Добављача. Наручилац не прихвата авансно плаћање и тражење средстава осигурања плаћања. Укупна плаћања Добављачу без ПДВ-а на темељу склопљеног уговора не смију прелазити процијењену вриједност набавке.</w:t>
      </w:r>
    </w:p>
    <w:p w:rsidR="0062149B" w:rsidRDefault="0062149B" w:rsidP="0062149B">
      <w:pPr>
        <w:pStyle w:val="BodyText"/>
        <w:spacing w:before="120"/>
        <w:jc w:val="left"/>
        <w:rPr>
          <w:rFonts w:ascii="Times New Roman" w:hAnsi="Times New Roman" w:cs="Times New Roman"/>
          <w:sz w:val="24"/>
          <w:szCs w:val="24"/>
          <w:lang w:val="bs-Latn-BA"/>
        </w:rPr>
      </w:pPr>
      <w:r>
        <w:rPr>
          <w:rFonts w:ascii="Times New Roman" w:hAnsi="Times New Roman" w:cs="Times New Roman"/>
          <w:sz w:val="24"/>
          <w:szCs w:val="24"/>
          <w:lang w:val="bs-Cyrl-BA"/>
        </w:rPr>
        <w:t>О</w:t>
      </w:r>
      <w:r>
        <w:rPr>
          <w:rFonts w:ascii="Times New Roman" w:hAnsi="Times New Roman" w:cs="Times New Roman"/>
          <w:sz w:val="24"/>
          <w:szCs w:val="24"/>
          <w:lang w:val="bs-Latn-BA"/>
        </w:rPr>
        <w:t>бавеза</w:t>
      </w:r>
      <w:r>
        <w:rPr>
          <w:rFonts w:ascii="Times New Roman" w:hAnsi="Times New Roman" w:cs="Times New Roman"/>
          <w:sz w:val="24"/>
          <w:szCs w:val="24"/>
          <w:lang w:val="bs-Cyrl-BA"/>
        </w:rPr>
        <w:t xml:space="preserve"> наручиоца је </w:t>
      </w:r>
      <w:r>
        <w:rPr>
          <w:rFonts w:ascii="Times New Roman" w:hAnsi="Times New Roman" w:cs="Times New Roman"/>
          <w:sz w:val="24"/>
          <w:szCs w:val="24"/>
          <w:lang w:val="bs-Latn-BA"/>
        </w:rPr>
        <w:t xml:space="preserve">да исплати цијену </w:t>
      </w:r>
      <w:r>
        <w:rPr>
          <w:rFonts w:ascii="Times New Roman" w:hAnsi="Times New Roman" w:cs="Times New Roman"/>
          <w:sz w:val="24"/>
          <w:szCs w:val="24"/>
          <w:lang w:val="bs-Cyrl-BA"/>
        </w:rPr>
        <w:t xml:space="preserve">која </w:t>
      </w:r>
      <w:r>
        <w:rPr>
          <w:rFonts w:ascii="Times New Roman" w:hAnsi="Times New Roman" w:cs="Times New Roman"/>
          <w:sz w:val="24"/>
          <w:szCs w:val="24"/>
          <w:lang w:val="bs-Latn-BA"/>
        </w:rPr>
        <w:t>подразумијева подузимање мјера и удовољавање формалностима предвиђеним Уговором или одговарајућим законима и прописима да би се омогућило плаћање.</w:t>
      </w:r>
    </w:p>
    <w:p w:rsidR="0062149B" w:rsidRDefault="0062149B" w:rsidP="0062149B">
      <w:pPr>
        <w:ind w:left="360"/>
        <w:jc w:val="both"/>
        <w:rPr>
          <w:lang w:val="bs-Latn-BA"/>
        </w:rPr>
      </w:pPr>
    </w:p>
    <w:p w:rsidR="0062149B" w:rsidRDefault="0062149B" w:rsidP="0062149B">
      <w:pPr>
        <w:pStyle w:val="BodyText"/>
        <w:jc w:val="left"/>
        <w:rPr>
          <w:rFonts w:ascii="Times New Roman" w:hAnsi="Times New Roman" w:cs="Times New Roman"/>
          <w:sz w:val="24"/>
          <w:szCs w:val="24"/>
          <w:lang w:val="bs-Latn-BA"/>
        </w:rPr>
      </w:pPr>
      <w:r>
        <w:rPr>
          <w:rFonts w:ascii="Times New Roman" w:hAnsi="Times New Roman" w:cs="Times New Roman"/>
          <w:sz w:val="24"/>
          <w:szCs w:val="24"/>
          <w:lang w:val="bs-Latn-BA"/>
        </w:rPr>
        <w:t xml:space="preserve">Добављач је дужан издати / сачинити фактуру у складу с одредбама позитивних прописа из области пореза, у супротном иста неће бити плаћена и биће враћена Добављачу на усклађивање. </w:t>
      </w:r>
    </w:p>
    <w:p w:rsidR="0062149B" w:rsidRDefault="0062149B" w:rsidP="0062149B">
      <w:pPr>
        <w:pStyle w:val="BodyText"/>
        <w:rPr>
          <w:rFonts w:ascii="Times New Roman" w:hAnsi="Times New Roman" w:cs="Times New Roman"/>
          <w:sz w:val="24"/>
          <w:szCs w:val="24"/>
          <w:lang w:val="bs-Latn-BA"/>
        </w:rPr>
      </w:pPr>
    </w:p>
    <w:p w:rsidR="0062149B" w:rsidRDefault="0062149B" w:rsidP="0062149B">
      <w:pPr>
        <w:pStyle w:val="BodyText"/>
        <w:rPr>
          <w:rFonts w:ascii="Times New Roman" w:hAnsi="Times New Roman" w:cs="Times New Roman"/>
          <w:sz w:val="24"/>
          <w:szCs w:val="24"/>
          <w:lang w:val="bs-Latn-BA"/>
        </w:rPr>
      </w:pPr>
      <w:r>
        <w:rPr>
          <w:rFonts w:ascii="Times New Roman" w:hAnsi="Times New Roman" w:cs="Times New Roman"/>
          <w:sz w:val="24"/>
          <w:szCs w:val="24"/>
          <w:lang w:val="bs-Latn-BA"/>
        </w:rPr>
        <w:t>Услови плаћања и други услови које Добављач једнострано унесе у фактуру не обавезују Наручиоца ни онда када је фактуру примио, а није јој приговорио.</w:t>
      </w:r>
    </w:p>
    <w:p w:rsidR="0062149B" w:rsidRDefault="0062149B" w:rsidP="0062149B">
      <w:pPr>
        <w:jc w:val="both"/>
        <w:rPr>
          <w:b/>
          <w:bCs/>
          <w:lang w:val="bs-Latn-BA"/>
        </w:rPr>
      </w:pPr>
    </w:p>
    <w:p w:rsidR="0062149B" w:rsidRDefault="0062149B" w:rsidP="0062149B">
      <w:pPr>
        <w:jc w:val="both"/>
        <w:rPr>
          <w:b/>
          <w:bCs/>
          <w:lang w:val="bs-Latn-BA"/>
        </w:rPr>
      </w:pPr>
      <w:r>
        <w:rPr>
          <w:b/>
          <w:bCs/>
          <w:lang w:val="bs-Latn-BA"/>
        </w:rPr>
        <w:t>РОК ИЗВРШЕЊА УГОВОРА</w:t>
      </w:r>
    </w:p>
    <w:p w:rsidR="0062149B" w:rsidRDefault="0062149B" w:rsidP="0062149B">
      <w:pPr>
        <w:jc w:val="center"/>
        <w:rPr>
          <w:lang w:val="bs-Latn-BA"/>
        </w:rPr>
      </w:pPr>
      <w:r>
        <w:rPr>
          <w:lang w:val="bs-Latn-BA"/>
        </w:rPr>
        <w:t>Члан 4.</w:t>
      </w:r>
    </w:p>
    <w:p w:rsidR="0062149B" w:rsidRDefault="0062149B" w:rsidP="0062149B">
      <w:pPr>
        <w:rPr>
          <w:lang w:val="bs-Latn-BA"/>
        </w:rPr>
      </w:pPr>
      <w:r>
        <w:rPr>
          <w:lang w:val="bs-Latn-BA"/>
        </w:rPr>
        <w:t xml:space="preserve">Рок за извршење предмета уговора је </w:t>
      </w:r>
      <w:r w:rsidR="0009740E">
        <w:rPr>
          <w:lang w:val="bs-Cyrl-BA"/>
        </w:rPr>
        <w:t xml:space="preserve">четрдесет пет </w:t>
      </w:r>
      <w:r>
        <w:rPr>
          <w:lang w:val="bs-Latn-BA"/>
        </w:rPr>
        <w:t xml:space="preserve">( </w:t>
      </w:r>
      <w:r w:rsidR="0009740E">
        <w:rPr>
          <w:lang w:val="bs-Cyrl-BA"/>
        </w:rPr>
        <w:t>45</w:t>
      </w:r>
      <w:r>
        <w:rPr>
          <w:lang w:val="bs-Latn-BA"/>
        </w:rPr>
        <w:t xml:space="preserve"> ) дана, рачунајући од датума обостраног потписивања овог уговора</w:t>
      </w:r>
      <w:r>
        <w:rPr>
          <w:lang w:val="bs-Cyrl-BA"/>
        </w:rPr>
        <w:t>, односно након увођења извођача у посао по потписаном уговору.</w:t>
      </w:r>
    </w:p>
    <w:p w:rsidR="0062149B" w:rsidRDefault="0062149B" w:rsidP="0062149B">
      <w:pPr>
        <w:jc w:val="both"/>
        <w:rPr>
          <w:b/>
          <w:bCs/>
          <w:lang w:val="bs-Latn-BA"/>
        </w:rPr>
      </w:pPr>
    </w:p>
    <w:p w:rsidR="0062149B" w:rsidRDefault="0062149B" w:rsidP="0062149B">
      <w:pPr>
        <w:jc w:val="both"/>
        <w:rPr>
          <w:b/>
          <w:bCs/>
          <w:lang w:val="bs-Latn-BA"/>
        </w:rPr>
      </w:pPr>
      <w:r>
        <w:rPr>
          <w:b/>
          <w:bCs/>
          <w:lang w:val="bs-Latn-BA"/>
        </w:rPr>
        <w:t>ОДГОВОРНОСТ ЗА МАТЕРИЈАЛНЕ И ПРАВНЕ НЕДОСТАТКЕ</w:t>
      </w:r>
    </w:p>
    <w:p w:rsidR="0062149B" w:rsidRDefault="0062149B" w:rsidP="0062149B">
      <w:pPr>
        <w:jc w:val="center"/>
        <w:rPr>
          <w:lang w:val="bs-Latn-BA"/>
        </w:rPr>
      </w:pPr>
    </w:p>
    <w:p w:rsidR="0062149B" w:rsidRDefault="0062149B" w:rsidP="0062149B">
      <w:pPr>
        <w:jc w:val="center"/>
        <w:rPr>
          <w:lang w:val="bs-Latn-BA"/>
        </w:rPr>
      </w:pPr>
      <w:r>
        <w:rPr>
          <w:lang w:val="bs-Latn-BA"/>
        </w:rPr>
        <w:t>Члан 5.</w:t>
      </w:r>
    </w:p>
    <w:p w:rsidR="0062149B" w:rsidRDefault="0062149B" w:rsidP="0062149B">
      <w:pPr>
        <w:rPr>
          <w:lang w:val="bs-Latn-BA"/>
        </w:rPr>
      </w:pPr>
      <w:r>
        <w:rPr>
          <w:lang w:val="bs-Latn-BA"/>
        </w:rPr>
        <w:t xml:space="preserve">Добављач одговара за материјалне недостатке </w:t>
      </w:r>
      <w:proofErr w:type="spellStart"/>
      <w:r>
        <w:t>предмета</w:t>
      </w:r>
      <w:proofErr w:type="spellEnd"/>
      <w:r>
        <w:t xml:space="preserve"> </w:t>
      </w:r>
      <w:proofErr w:type="spellStart"/>
      <w:r>
        <w:t>набавке</w:t>
      </w:r>
      <w:proofErr w:type="spellEnd"/>
      <w:r>
        <w:rPr>
          <w:lang w:val="bs-Latn-BA"/>
        </w:rPr>
        <w:t xml:space="preserve"> које је она имала у часу прелаза ризика на </w:t>
      </w:r>
      <w:r>
        <w:rPr>
          <w:lang w:val="bs-Cyrl-BA"/>
        </w:rPr>
        <w:t>Наручиоца</w:t>
      </w:r>
      <w:r>
        <w:rPr>
          <w:lang w:val="bs-Latn-BA"/>
        </w:rPr>
        <w:t xml:space="preserve">, без обзира на то да ли му је то било познато. Добављач одговара и за оне материјалне недостатке који се појаве након прелаза ризика на </w:t>
      </w:r>
      <w:r>
        <w:rPr>
          <w:lang w:val="bs-Cyrl-BA"/>
        </w:rPr>
        <w:t>Наручиоца</w:t>
      </w:r>
      <w:r>
        <w:rPr>
          <w:lang w:val="bs-Latn-BA"/>
        </w:rPr>
        <w:t xml:space="preserve"> ако су посљедица узрока који је постојао прије тога. Незнатан материјални недостатак не узима се у обзир. Шта се подразумијева под незнатним материјалним недостатком заједнички / комисијски утврђују </w:t>
      </w:r>
      <w:r>
        <w:rPr>
          <w:lang w:val="bs-Cyrl-BA"/>
        </w:rPr>
        <w:t>Наручилац</w:t>
      </w:r>
      <w:r>
        <w:rPr>
          <w:lang w:val="bs-Latn-BA"/>
        </w:rPr>
        <w:t xml:space="preserve"> и Добављач. У обавијести о недостатку на роби / услугама Наручилац је дужан </w:t>
      </w:r>
      <w:r>
        <w:rPr>
          <w:lang w:val="bs-Cyrl-BA"/>
        </w:rPr>
        <w:t>детаљније</w:t>
      </w:r>
      <w:r>
        <w:rPr>
          <w:lang w:val="bs-Latn-BA"/>
        </w:rPr>
        <w:t xml:space="preserve"> описати недостатак и позвати Добављача да прегледа робу / услуге. Ако обавијест о недостатку коју је Наручилац благовремено послао Добављачу препорученим писмом, телефаксом или на неки други поуздан начин, закасни или уопште не стигне продавцу сматра се да је Наручилац извршио своју обавезу да обавијести Добављача. Недостатак постоји ако уговорена / испоручена роба / радови нема</w:t>
      </w:r>
      <w:r>
        <w:rPr>
          <w:lang w:val="bs-Cyrl-BA"/>
        </w:rPr>
        <w:t>ју</w:t>
      </w:r>
      <w:r>
        <w:rPr>
          <w:lang w:val="bs-Latn-BA"/>
        </w:rPr>
        <w:t xml:space="preserve"> својства и одлике које су изричито одређене овим уговором. Добављач одговара и за недостатке које је Наручилац могао лако опазити ако је изјавио да ствар нема никакве недостатке или да ствар има одређена својства или одлике. </w:t>
      </w:r>
    </w:p>
    <w:p w:rsidR="0062149B" w:rsidRDefault="0062149B" w:rsidP="0062149B">
      <w:pPr>
        <w:rPr>
          <w:b/>
          <w:bCs/>
          <w:lang w:val="bs-Latn-BA"/>
        </w:rPr>
      </w:pPr>
    </w:p>
    <w:p w:rsidR="0062149B" w:rsidRDefault="0062149B" w:rsidP="0062149B">
      <w:pPr>
        <w:rPr>
          <w:b/>
          <w:bCs/>
          <w:lang w:val="bs-Latn-BA"/>
        </w:rPr>
      </w:pPr>
    </w:p>
    <w:p w:rsidR="0062149B" w:rsidRDefault="0062149B" w:rsidP="0062149B">
      <w:pPr>
        <w:rPr>
          <w:b/>
          <w:bCs/>
          <w:lang w:val="bs-Latn-BA"/>
        </w:rPr>
      </w:pPr>
      <w:r>
        <w:rPr>
          <w:b/>
          <w:bCs/>
          <w:lang w:val="bs-Latn-BA"/>
        </w:rPr>
        <w:t>СТУПАЊЕ УГОВОРА НА СНАГУ</w:t>
      </w:r>
    </w:p>
    <w:p w:rsidR="0062149B" w:rsidRDefault="0062149B" w:rsidP="0062149B">
      <w:pPr>
        <w:jc w:val="center"/>
        <w:rPr>
          <w:lang w:val="bs-Latn-BA"/>
        </w:rPr>
      </w:pPr>
      <w:r>
        <w:rPr>
          <w:lang w:val="bs-Latn-BA"/>
        </w:rPr>
        <w:t>Члан 6.</w:t>
      </w:r>
    </w:p>
    <w:p w:rsidR="0062149B" w:rsidRDefault="0062149B" w:rsidP="0062149B">
      <w:pPr>
        <w:rPr>
          <w:lang w:val="bs-Latn-BA"/>
        </w:rPr>
      </w:pPr>
      <w:r>
        <w:rPr>
          <w:lang w:val="bs-Latn-BA"/>
        </w:rPr>
        <w:t xml:space="preserve">Овај уговор ступа на снагу даном обостраног потписивања од стране овлаштених лица уговорних страна. Сви рокови у вези с овим уговором рачунају се од дана ступања уговора на снагу, уколико посебном одредбом није </w:t>
      </w:r>
      <w:proofErr w:type="spellStart"/>
      <w:r>
        <w:t>договорен</w:t>
      </w:r>
      <w:proofErr w:type="spellEnd"/>
      <w:r>
        <w:rPr>
          <w:lang w:val="bs-Latn-BA"/>
        </w:rPr>
        <w:t xml:space="preserve"> неки други датум као </w:t>
      </w:r>
      <w:proofErr w:type="spellStart"/>
      <w:r>
        <w:t>датум</w:t>
      </w:r>
      <w:proofErr w:type="spellEnd"/>
      <w:r>
        <w:t xml:space="preserve"> </w:t>
      </w:r>
      <w:proofErr w:type="spellStart"/>
      <w:r>
        <w:t>увођења</w:t>
      </w:r>
      <w:proofErr w:type="spellEnd"/>
      <w:r>
        <w:t xml:space="preserve"> </w:t>
      </w:r>
      <w:proofErr w:type="spellStart"/>
      <w:r>
        <w:t>Добављача</w:t>
      </w:r>
      <w:proofErr w:type="spellEnd"/>
      <w:r>
        <w:t xml:space="preserve"> у </w:t>
      </w:r>
      <w:proofErr w:type="spellStart"/>
      <w:r>
        <w:t>посао</w:t>
      </w:r>
      <w:proofErr w:type="spellEnd"/>
      <w:r>
        <w:t>.</w:t>
      </w:r>
    </w:p>
    <w:p w:rsidR="0062149B" w:rsidRDefault="0062149B" w:rsidP="0062149B">
      <w:pPr>
        <w:jc w:val="both"/>
        <w:rPr>
          <w:b/>
          <w:bCs/>
          <w:lang w:val="bs-Latn-BA"/>
        </w:rPr>
      </w:pPr>
    </w:p>
    <w:p w:rsidR="0062149B" w:rsidRDefault="0062149B" w:rsidP="0062149B">
      <w:pPr>
        <w:jc w:val="both"/>
        <w:rPr>
          <w:b/>
          <w:bCs/>
          <w:lang w:val="bs-Latn-BA"/>
        </w:rPr>
      </w:pPr>
      <w:r>
        <w:rPr>
          <w:b/>
          <w:bCs/>
          <w:lang w:val="bs-Latn-BA"/>
        </w:rPr>
        <w:t xml:space="preserve">ПРИМЈЕНА ЗАКОНА О ОБЛИГАЦИОНИМ ОДНОСИМА </w:t>
      </w:r>
    </w:p>
    <w:p w:rsidR="0062149B" w:rsidRDefault="0062149B" w:rsidP="0062149B">
      <w:pPr>
        <w:rPr>
          <w:lang w:val="bs-Latn-BA"/>
        </w:rPr>
      </w:pPr>
    </w:p>
    <w:p w:rsidR="0062149B" w:rsidRDefault="0062149B" w:rsidP="0062149B">
      <w:pPr>
        <w:jc w:val="center"/>
        <w:rPr>
          <w:lang w:val="bs-Latn-BA"/>
        </w:rPr>
      </w:pPr>
      <w:r>
        <w:rPr>
          <w:lang w:val="bs-Latn-BA"/>
        </w:rPr>
        <w:t>Члан 7. </w:t>
      </w:r>
    </w:p>
    <w:p w:rsidR="0062149B" w:rsidRDefault="0062149B" w:rsidP="0062149B">
      <w:pPr>
        <w:rPr>
          <w:lang w:val="bs-Latn-BA"/>
        </w:rPr>
      </w:pPr>
      <w:r>
        <w:rPr>
          <w:lang w:val="bs-Latn-BA"/>
        </w:rPr>
        <w:t>Уговорне стране су сагласне са примјеном одредби Закона о облигационим односима и то у погледу права, обавеза и односа који нису регулисани одредбама овог уговора, а који настану у вези и поводом извршења овог уговора.</w:t>
      </w:r>
    </w:p>
    <w:p w:rsidR="0062149B" w:rsidRDefault="0062149B" w:rsidP="0062149B">
      <w:pPr>
        <w:jc w:val="both"/>
        <w:rPr>
          <w:lang w:val="bs-Latn-BA"/>
        </w:rPr>
      </w:pPr>
    </w:p>
    <w:p w:rsidR="0062149B" w:rsidRDefault="0062149B" w:rsidP="0062149B">
      <w:pPr>
        <w:pStyle w:val="BodyText2"/>
        <w:spacing w:before="120" w:after="0" w:line="259" w:lineRule="exact"/>
        <w:jc w:val="both"/>
        <w:rPr>
          <w:rFonts w:ascii="Times New Roman" w:hAnsi="Times New Roman" w:cs="Times New Roman"/>
          <w:b/>
          <w:bCs/>
          <w:sz w:val="24"/>
          <w:szCs w:val="24"/>
          <w:lang w:val="bs-Latn-BA"/>
        </w:rPr>
      </w:pPr>
      <w:r>
        <w:rPr>
          <w:rFonts w:ascii="Times New Roman" w:hAnsi="Times New Roman" w:cs="Times New Roman"/>
          <w:b/>
          <w:bCs/>
          <w:sz w:val="24"/>
          <w:szCs w:val="24"/>
          <w:lang w:val="bs-Latn-BA"/>
        </w:rPr>
        <w:t>РЈЕШАВАЊЕ СПОРОВА</w:t>
      </w:r>
    </w:p>
    <w:p w:rsidR="0062149B" w:rsidRDefault="0062149B" w:rsidP="0062149B">
      <w:pPr>
        <w:pStyle w:val="BodyText2"/>
        <w:spacing w:before="120" w:after="0" w:line="259" w:lineRule="exact"/>
        <w:jc w:val="center"/>
        <w:rPr>
          <w:rFonts w:ascii="Times New Roman" w:hAnsi="Times New Roman" w:cs="Times New Roman"/>
          <w:sz w:val="24"/>
          <w:szCs w:val="24"/>
          <w:lang w:val="bs-Latn-BA"/>
        </w:rPr>
      </w:pPr>
      <w:r>
        <w:rPr>
          <w:rFonts w:ascii="Times New Roman" w:hAnsi="Times New Roman" w:cs="Times New Roman"/>
          <w:sz w:val="24"/>
          <w:szCs w:val="24"/>
          <w:lang w:val="bs-Latn-BA"/>
        </w:rPr>
        <w:t>Члан 8.</w:t>
      </w:r>
    </w:p>
    <w:p w:rsidR="0062149B" w:rsidRDefault="0062149B" w:rsidP="0062149B">
      <w:pPr>
        <w:tabs>
          <w:tab w:val="left" w:pos="8080"/>
        </w:tabs>
        <w:rPr>
          <w:lang w:val="bs-Latn-BA"/>
        </w:rPr>
      </w:pPr>
      <w:r>
        <w:rPr>
          <w:lang w:val="bs-Latn-BA"/>
        </w:rPr>
        <w:t>Све евентуалне спорове и неспоразуме који би могли настати из овог уговора или поводом овог уговора, уговорне стране ће настојати ријешити усаглашавањем, посредовањем или на други миран начин у духу узајамног повјерења и добрих пословних обичаја.</w:t>
      </w:r>
    </w:p>
    <w:p w:rsidR="0062149B" w:rsidRDefault="0062149B" w:rsidP="0062149B">
      <w:pPr>
        <w:tabs>
          <w:tab w:val="left" w:pos="8080"/>
        </w:tabs>
        <w:jc w:val="both"/>
        <w:rPr>
          <w:lang w:val="bs-Latn-BA"/>
        </w:rPr>
      </w:pPr>
      <w:r>
        <w:rPr>
          <w:lang w:val="bs-Latn-BA"/>
        </w:rPr>
        <w:t> </w:t>
      </w:r>
    </w:p>
    <w:p w:rsidR="0062149B" w:rsidRDefault="0062149B" w:rsidP="0062149B">
      <w:pPr>
        <w:tabs>
          <w:tab w:val="left" w:pos="8080"/>
        </w:tabs>
        <w:spacing w:before="120"/>
        <w:rPr>
          <w:lang w:val="bs-Latn-BA"/>
        </w:rPr>
      </w:pPr>
      <w:r>
        <w:rPr>
          <w:lang w:val="bs-Latn-BA"/>
        </w:rPr>
        <w:t xml:space="preserve">Уколико уговорне стране не постигну мирно рјешење евентуалног спора у смислу става 1. овог члана, </w:t>
      </w:r>
      <w:r>
        <w:rPr>
          <w:lang w:val="bs-Cyrl-BA"/>
        </w:rPr>
        <w:t>спор ће се ријешити судским путем.</w:t>
      </w:r>
    </w:p>
    <w:p w:rsidR="0062149B" w:rsidRDefault="0062149B" w:rsidP="0062149B">
      <w:pPr>
        <w:tabs>
          <w:tab w:val="left" w:pos="8080"/>
        </w:tabs>
        <w:spacing w:before="120" w:line="259" w:lineRule="exact"/>
        <w:jc w:val="both"/>
        <w:rPr>
          <w:lang w:val="bs-Latn-BA"/>
        </w:rPr>
      </w:pPr>
    </w:p>
    <w:p w:rsidR="0062149B" w:rsidRDefault="0062149B" w:rsidP="0062149B">
      <w:pPr>
        <w:keepNext/>
        <w:tabs>
          <w:tab w:val="left" w:pos="8080"/>
        </w:tabs>
        <w:jc w:val="both"/>
        <w:rPr>
          <w:b/>
          <w:bCs/>
          <w:lang w:val="bs-Latn-BA"/>
        </w:rPr>
      </w:pPr>
      <w:r>
        <w:rPr>
          <w:b/>
          <w:bCs/>
          <w:lang w:val="bs-Latn-BA"/>
        </w:rPr>
        <w:t>ОСТАЛЕ ОДРЕДБЕ</w:t>
      </w:r>
    </w:p>
    <w:p w:rsidR="0062149B" w:rsidRDefault="0062149B" w:rsidP="0062149B">
      <w:pPr>
        <w:tabs>
          <w:tab w:val="left" w:pos="8080"/>
        </w:tabs>
        <w:jc w:val="center"/>
        <w:rPr>
          <w:lang w:val="bs-Latn-BA"/>
        </w:rPr>
      </w:pPr>
      <w:r>
        <w:rPr>
          <w:lang w:val="bs-Latn-BA"/>
        </w:rPr>
        <w:t xml:space="preserve">Члан </w:t>
      </w:r>
      <w:r>
        <w:rPr>
          <w:lang w:val="bs-Cyrl-BA"/>
        </w:rPr>
        <w:t>9</w:t>
      </w:r>
      <w:r>
        <w:rPr>
          <w:lang w:val="bs-Latn-BA"/>
        </w:rPr>
        <w:t>. </w:t>
      </w:r>
    </w:p>
    <w:p w:rsidR="0062149B" w:rsidRDefault="0062149B" w:rsidP="0062149B">
      <w:pPr>
        <w:tabs>
          <w:tab w:val="left" w:pos="8080"/>
        </w:tabs>
        <w:rPr>
          <w:lang w:val="bs-Latn-BA"/>
        </w:rPr>
      </w:pPr>
      <w:r>
        <w:rPr>
          <w:lang w:val="bs-Latn-BA"/>
        </w:rPr>
        <w:t>Измјене и допуне овог уговора могу се вршити само писменим путем. Бит ће пуноважне и обавезиват ће уговорне стране само оне измјене и допуне које су сачинили споразумно у писменој форми.</w:t>
      </w:r>
    </w:p>
    <w:p w:rsidR="0062149B" w:rsidRDefault="0062149B" w:rsidP="0062149B">
      <w:pPr>
        <w:tabs>
          <w:tab w:val="left" w:pos="8080"/>
        </w:tabs>
        <w:jc w:val="center"/>
        <w:rPr>
          <w:lang w:val="bs-Latn-BA"/>
        </w:rPr>
      </w:pPr>
      <w:r>
        <w:rPr>
          <w:lang w:val="bs-Latn-BA"/>
        </w:rPr>
        <w:t>Члан 1</w:t>
      </w:r>
      <w:r>
        <w:rPr>
          <w:lang w:val="bs-Cyrl-BA"/>
        </w:rPr>
        <w:t>0</w:t>
      </w:r>
      <w:r>
        <w:rPr>
          <w:lang w:val="bs-Latn-BA"/>
        </w:rPr>
        <w:t>.</w:t>
      </w:r>
    </w:p>
    <w:p w:rsidR="0062149B" w:rsidRDefault="0062149B" w:rsidP="0062149B">
      <w:pPr>
        <w:tabs>
          <w:tab w:val="left" w:pos="8080"/>
        </w:tabs>
        <w:rPr>
          <w:lang w:val="bs-Latn-BA"/>
        </w:rPr>
      </w:pPr>
      <w:r>
        <w:rPr>
          <w:lang w:val="bs-Latn-BA"/>
        </w:rPr>
        <w:t xml:space="preserve">Овај Уговор је сачињен у 6 истовјетних примјерака од којих </w:t>
      </w:r>
      <w:r>
        <w:rPr>
          <w:lang w:val="bs-Cyrl-BA"/>
        </w:rPr>
        <w:t>Наручилац задржава 4</w:t>
      </w:r>
      <w:r w:rsidR="009C33D5">
        <w:rPr>
          <w:lang w:val="bs-Cyrl-BA"/>
        </w:rPr>
        <w:t>,</w:t>
      </w:r>
      <w:r>
        <w:rPr>
          <w:lang w:val="bs-Cyrl-BA"/>
        </w:rPr>
        <w:t xml:space="preserve"> а Добављач 2 примјерка за своје потребе.</w:t>
      </w:r>
    </w:p>
    <w:p w:rsidR="0062149B" w:rsidRDefault="0062149B" w:rsidP="0062149B">
      <w:pPr>
        <w:rPr>
          <w:lang w:val="bs-Latn-BA"/>
        </w:rPr>
      </w:pPr>
    </w:p>
    <w:p w:rsidR="0062149B" w:rsidRDefault="0062149B" w:rsidP="0062149B">
      <w:pPr>
        <w:rPr>
          <w:lang w:val="bs-Cyrl-BA"/>
        </w:rPr>
      </w:pPr>
    </w:p>
    <w:p w:rsidR="0062149B" w:rsidRDefault="0062149B" w:rsidP="0062149B">
      <w:pPr>
        <w:rPr>
          <w:lang w:val="bs-Cyrl-BA"/>
        </w:rPr>
      </w:pPr>
    </w:p>
    <w:p w:rsidR="0062149B" w:rsidRDefault="0062149B" w:rsidP="0062149B">
      <w:pPr>
        <w:rPr>
          <w:lang w:val="bs-Cyrl-BA"/>
        </w:rPr>
      </w:pPr>
    </w:p>
    <w:p w:rsidR="0062149B" w:rsidRDefault="0062149B" w:rsidP="0062149B">
      <w:pPr>
        <w:rPr>
          <w:lang w:val="bs-Cyrl-BA"/>
        </w:rPr>
      </w:pPr>
    </w:p>
    <w:p w:rsidR="0062149B" w:rsidRPr="00DE226D" w:rsidRDefault="0062149B" w:rsidP="0062149B">
      <w:pPr>
        <w:rPr>
          <w:lang w:val="bs-Cyrl-BA"/>
        </w:rPr>
      </w:pPr>
    </w:p>
    <w:p w:rsidR="0062149B" w:rsidRDefault="0062149B" w:rsidP="0062149B">
      <w:pPr>
        <w:rPr>
          <w:lang w:val="bs-Latn-BA"/>
        </w:rPr>
      </w:pPr>
    </w:p>
    <w:p w:rsidR="0062149B" w:rsidRDefault="0062149B" w:rsidP="0062149B">
      <w:pPr>
        <w:spacing w:after="80"/>
        <w:rPr>
          <w:b/>
          <w:bCs/>
          <w:lang w:val="bs-Latn-BA"/>
        </w:rPr>
      </w:pPr>
      <w:r>
        <w:rPr>
          <w:lang w:val="bs-Latn-BA"/>
        </w:rPr>
        <w:t xml:space="preserve"> ДОБАВЉАЧ:                                                          </w:t>
      </w:r>
      <w:r>
        <w:rPr>
          <w:lang w:val="bs-Cyrl-BA"/>
        </w:rPr>
        <w:t xml:space="preserve">                                                                        </w:t>
      </w:r>
      <w:r w:rsidR="0096188F">
        <w:rPr>
          <w:lang w:val="bs-Cyrl-BA"/>
        </w:rPr>
        <w:t xml:space="preserve">             </w:t>
      </w:r>
      <w:r>
        <w:rPr>
          <w:lang w:val="bs-Latn-BA"/>
        </w:rPr>
        <w:t>НАРУЧИЛАЦ:</w:t>
      </w:r>
    </w:p>
    <w:p w:rsidR="0062149B" w:rsidRDefault="0062149B" w:rsidP="0062149B">
      <w:pPr>
        <w:tabs>
          <w:tab w:val="left" w:pos="8080"/>
        </w:tabs>
        <w:spacing w:after="80"/>
        <w:rPr>
          <w:lang w:val="bs-Cyrl-BA"/>
        </w:rPr>
      </w:pPr>
      <w:r>
        <w:rPr>
          <w:lang w:val="bs-Cyrl-BA"/>
        </w:rPr>
        <w:t xml:space="preserve">_________________                                              </w:t>
      </w:r>
      <w:r w:rsidR="0096188F">
        <w:rPr>
          <w:lang w:val="bs-Cyrl-BA"/>
        </w:rPr>
        <w:t xml:space="preserve">                </w:t>
      </w:r>
      <w:r>
        <w:rPr>
          <w:lang w:val="bs-Cyrl-BA"/>
        </w:rPr>
        <w:t>М. П.</w:t>
      </w:r>
      <w:r w:rsidR="0096188F">
        <w:rPr>
          <w:lang w:val="bs-Cyrl-BA"/>
        </w:rPr>
        <w:t xml:space="preserve">                                                              </w:t>
      </w:r>
      <w:r>
        <w:rPr>
          <w:lang w:val="bs-Latn-BA"/>
        </w:rPr>
        <w:t xml:space="preserve">________________                                          </w:t>
      </w:r>
    </w:p>
    <w:p w:rsidR="0062149B" w:rsidRDefault="0062149B" w:rsidP="0062149B">
      <w:pPr>
        <w:tabs>
          <w:tab w:val="left" w:pos="8080"/>
        </w:tabs>
        <w:spacing w:after="80"/>
        <w:rPr>
          <w:lang w:val="bs-Cyrl-BA"/>
        </w:rPr>
      </w:pPr>
      <w:r>
        <w:rPr>
          <w:lang w:val="bs-Cyrl-BA"/>
        </w:rPr>
        <w:t xml:space="preserve">Број: ______________                                                                                                                 </w:t>
      </w:r>
      <w:r w:rsidR="0096188F">
        <w:rPr>
          <w:lang w:val="bs-Cyrl-BA"/>
        </w:rPr>
        <w:t xml:space="preserve">                </w:t>
      </w:r>
      <w:r>
        <w:rPr>
          <w:lang w:val="bs-Cyrl-BA"/>
        </w:rPr>
        <w:t>Број: 01-014-             /18</w:t>
      </w:r>
    </w:p>
    <w:p w:rsidR="0062149B" w:rsidRDefault="0062149B" w:rsidP="0062149B">
      <w:pPr>
        <w:tabs>
          <w:tab w:val="left" w:pos="8080"/>
        </w:tabs>
        <w:rPr>
          <w:lang w:val="bs-Cyrl-BA"/>
        </w:rPr>
      </w:pPr>
      <w:r>
        <w:rPr>
          <w:lang w:val="bs-Cyrl-BA"/>
        </w:rPr>
        <w:t xml:space="preserve">Датум: _________. 2018. године                                                                                               </w:t>
      </w:r>
      <w:r w:rsidR="0096188F">
        <w:rPr>
          <w:lang w:val="bs-Cyrl-BA"/>
        </w:rPr>
        <w:t xml:space="preserve">                 </w:t>
      </w:r>
      <w:r>
        <w:rPr>
          <w:lang w:val="bs-Cyrl-BA"/>
        </w:rPr>
        <w:t xml:space="preserve">Датум:                  . године  </w:t>
      </w:r>
    </w:p>
    <w:p w:rsidR="0062149B" w:rsidRDefault="0062149B" w:rsidP="00B7216C">
      <w:pPr>
        <w:jc w:val="center"/>
        <w:rPr>
          <w:b/>
          <w:bCs/>
          <w:lang w:val="bs-Cyrl-BA"/>
        </w:rPr>
      </w:pPr>
    </w:p>
    <w:p w:rsidR="0062149B" w:rsidRDefault="0062149B" w:rsidP="00B7216C">
      <w:pPr>
        <w:jc w:val="center"/>
        <w:rPr>
          <w:b/>
          <w:bCs/>
          <w:lang w:val="bs-Cyrl-BA"/>
        </w:rPr>
      </w:pPr>
    </w:p>
    <w:p w:rsidR="0062149B" w:rsidRDefault="0062149B" w:rsidP="00B7216C">
      <w:pPr>
        <w:jc w:val="center"/>
        <w:rPr>
          <w:b/>
          <w:bCs/>
          <w:lang w:val="bs-Cyrl-BA"/>
        </w:rPr>
      </w:pPr>
    </w:p>
    <w:p w:rsidR="0062149B" w:rsidRDefault="0062149B" w:rsidP="00B7216C">
      <w:pPr>
        <w:jc w:val="center"/>
        <w:rPr>
          <w:b/>
          <w:bCs/>
          <w:lang w:val="bs-Cyrl-BA"/>
        </w:rPr>
      </w:pPr>
    </w:p>
    <w:p w:rsidR="0062149B" w:rsidRDefault="0062149B" w:rsidP="00B7216C">
      <w:pPr>
        <w:jc w:val="center"/>
        <w:rPr>
          <w:b/>
          <w:bCs/>
          <w:lang w:val="bs-Cyrl-BA"/>
        </w:rPr>
      </w:pPr>
    </w:p>
    <w:p w:rsidR="0062149B" w:rsidRDefault="0062149B" w:rsidP="00B7216C">
      <w:pPr>
        <w:jc w:val="center"/>
        <w:rPr>
          <w:b/>
          <w:bCs/>
          <w:lang w:val="bs-Cyrl-BA"/>
        </w:rPr>
      </w:pPr>
    </w:p>
    <w:p w:rsidR="0062149B" w:rsidRDefault="0062149B" w:rsidP="00B7216C">
      <w:pPr>
        <w:jc w:val="center"/>
        <w:rPr>
          <w:b/>
          <w:bCs/>
          <w:lang w:val="bs-Cyrl-BA"/>
        </w:rPr>
      </w:pPr>
    </w:p>
    <w:p w:rsidR="0062149B" w:rsidRDefault="0062149B" w:rsidP="00B7216C">
      <w:pPr>
        <w:jc w:val="center"/>
        <w:rPr>
          <w:b/>
          <w:bCs/>
          <w:lang w:val="bs-Cyrl-BA"/>
        </w:rPr>
      </w:pPr>
    </w:p>
    <w:p w:rsidR="0062149B" w:rsidRDefault="0062149B" w:rsidP="00B7216C">
      <w:pPr>
        <w:jc w:val="center"/>
        <w:rPr>
          <w:b/>
          <w:bCs/>
          <w:lang w:val="bs-Cyrl-BA"/>
        </w:rPr>
      </w:pPr>
    </w:p>
    <w:p w:rsidR="0062149B" w:rsidRDefault="0062149B" w:rsidP="00B7216C">
      <w:pPr>
        <w:jc w:val="center"/>
        <w:rPr>
          <w:b/>
          <w:bCs/>
          <w:lang w:val="bs-Cyrl-BA"/>
        </w:rPr>
      </w:pPr>
    </w:p>
    <w:p w:rsidR="0062149B" w:rsidRDefault="0062149B" w:rsidP="00B7216C">
      <w:pPr>
        <w:jc w:val="center"/>
        <w:rPr>
          <w:b/>
          <w:bCs/>
          <w:lang w:val="bs-Cyrl-BA"/>
        </w:rPr>
      </w:pPr>
    </w:p>
    <w:p w:rsidR="0062149B" w:rsidRDefault="0062149B" w:rsidP="00B7216C">
      <w:pPr>
        <w:jc w:val="center"/>
        <w:rPr>
          <w:b/>
          <w:bCs/>
          <w:lang w:val="bs-Cyrl-BA"/>
        </w:rPr>
      </w:pPr>
    </w:p>
    <w:p w:rsidR="0062149B" w:rsidRDefault="0062149B" w:rsidP="00B7216C">
      <w:pPr>
        <w:jc w:val="center"/>
        <w:rPr>
          <w:b/>
          <w:bCs/>
          <w:lang w:val="bs-Cyrl-BA"/>
        </w:rPr>
      </w:pPr>
    </w:p>
    <w:p w:rsidR="0062149B" w:rsidRDefault="0062149B" w:rsidP="00B7216C">
      <w:pPr>
        <w:jc w:val="center"/>
        <w:rPr>
          <w:b/>
          <w:bCs/>
          <w:lang w:val="bs-Cyrl-BA"/>
        </w:rPr>
      </w:pPr>
    </w:p>
    <w:p w:rsidR="00B7216C" w:rsidRDefault="00B7216C" w:rsidP="00B7216C">
      <w:pPr>
        <w:jc w:val="center"/>
        <w:rPr>
          <w:b/>
          <w:bCs/>
          <w:lang w:val="bs-Cyrl-BA"/>
        </w:rPr>
      </w:pPr>
      <w:r>
        <w:rPr>
          <w:b/>
          <w:bCs/>
        </w:rPr>
        <w:t>САДРЖАЈ</w:t>
      </w:r>
      <w:r>
        <w:rPr>
          <w:b/>
          <w:bCs/>
          <w:lang w:val="bs-Cyrl-BA"/>
        </w:rPr>
        <w:t xml:space="preserve"> </w:t>
      </w:r>
      <w:r>
        <w:rPr>
          <w:b/>
          <w:bCs/>
        </w:rPr>
        <w:t>ПОНУДЕ</w:t>
      </w:r>
    </w:p>
    <w:p w:rsidR="00B7216C" w:rsidRPr="009100A7" w:rsidRDefault="00B7216C" w:rsidP="00B7216C">
      <w:pPr>
        <w:jc w:val="center"/>
        <w:rPr>
          <w:b/>
          <w:bCs/>
          <w:lang w:val="bs-Cyrl-BA"/>
        </w:rPr>
      </w:pPr>
    </w:p>
    <w:p w:rsidR="00B7216C" w:rsidRPr="00ED1502" w:rsidRDefault="00B7216C" w:rsidP="00B7216C">
      <w:pPr>
        <w:jc w:val="both"/>
        <w:rPr>
          <w:b/>
          <w:bCs/>
        </w:rPr>
      </w:pPr>
      <w:proofErr w:type="spellStart"/>
      <w:r>
        <w:rPr>
          <w:b/>
          <w:bCs/>
        </w:rPr>
        <w:t>Наша</w:t>
      </w:r>
      <w:proofErr w:type="spellEnd"/>
      <w:r>
        <w:rPr>
          <w:b/>
          <w:bCs/>
          <w:lang w:val="bs-Cyrl-BA"/>
        </w:rPr>
        <w:t xml:space="preserve"> </w:t>
      </w:r>
      <w:proofErr w:type="spellStart"/>
      <w:r>
        <w:rPr>
          <w:b/>
          <w:bCs/>
        </w:rPr>
        <w:t>понуда</w:t>
      </w:r>
      <w:proofErr w:type="spellEnd"/>
      <w:r>
        <w:rPr>
          <w:b/>
          <w:bCs/>
          <w:lang w:val="bs-Cyrl-BA"/>
        </w:rPr>
        <w:t xml:space="preserve"> </w:t>
      </w:r>
      <w:proofErr w:type="spellStart"/>
      <w:r>
        <w:rPr>
          <w:b/>
          <w:bCs/>
        </w:rPr>
        <w:t>садржи</w:t>
      </w:r>
      <w:proofErr w:type="spellEnd"/>
      <w:r>
        <w:rPr>
          <w:b/>
          <w:bCs/>
          <w:lang w:val="bs-Cyrl-BA"/>
        </w:rPr>
        <w:t xml:space="preserve"> </w:t>
      </w:r>
      <w:proofErr w:type="spellStart"/>
      <w:r>
        <w:rPr>
          <w:b/>
          <w:bCs/>
        </w:rPr>
        <w:t>документа</w:t>
      </w:r>
      <w:proofErr w:type="spellEnd"/>
      <w:r>
        <w:rPr>
          <w:b/>
          <w:bCs/>
          <w:lang w:val="bs-Cyrl-BA"/>
        </w:rPr>
        <w:t xml:space="preserve"> </w:t>
      </w:r>
      <w:proofErr w:type="spellStart"/>
      <w:r>
        <w:rPr>
          <w:b/>
          <w:bCs/>
        </w:rPr>
        <w:t>означена</w:t>
      </w:r>
      <w:proofErr w:type="spellEnd"/>
      <w:r>
        <w:rPr>
          <w:b/>
          <w:bCs/>
          <w:lang w:val="bs-Cyrl-BA"/>
        </w:rPr>
        <w:t xml:space="preserve"> </w:t>
      </w:r>
      <w:proofErr w:type="spellStart"/>
      <w:r>
        <w:rPr>
          <w:b/>
          <w:bCs/>
        </w:rPr>
        <w:t>од</w:t>
      </w:r>
      <w:proofErr w:type="spellEnd"/>
      <w:r w:rsidRPr="00ED1502">
        <w:rPr>
          <w:b/>
          <w:bCs/>
        </w:rPr>
        <w:t xml:space="preserve"> 1 </w:t>
      </w:r>
      <w:proofErr w:type="spellStart"/>
      <w:r>
        <w:rPr>
          <w:b/>
          <w:bCs/>
        </w:rPr>
        <w:t>до</w:t>
      </w:r>
      <w:proofErr w:type="spellEnd"/>
      <w:r w:rsidRPr="00ED1502">
        <w:rPr>
          <w:b/>
          <w:bCs/>
        </w:rPr>
        <w:t xml:space="preserve"> __, </w:t>
      </w:r>
      <w:r>
        <w:rPr>
          <w:b/>
          <w:bCs/>
        </w:rPr>
        <w:t>и</w:t>
      </w:r>
      <w:r>
        <w:rPr>
          <w:b/>
          <w:bCs/>
          <w:lang w:val="bs-Cyrl-BA"/>
        </w:rPr>
        <w:t xml:space="preserve"> </w:t>
      </w:r>
      <w:proofErr w:type="spellStart"/>
      <w:r>
        <w:rPr>
          <w:b/>
          <w:bCs/>
        </w:rPr>
        <w:t>то</w:t>
      </w:r>
      <w:proofErr w:type="spellEnd"/>
      <w:r w:rsidRPr="00ED1502">
        <w:rPr>
          <w:b/>
          <w:bCs/>
        </w:rPr>
        <w:t>:</w:t>
      </w:r>
    </w:p>
    <w:p w:rsidR="00B7216C" w:rsidRPr="00ED1502" w:rsidRDefault="00B7216C" w:rsidP="00B7216C">
      <w:pPr>
        <w:jc w:val="both"/>
        <w:rPr>
          <w:b/>
          <w:bCs/>
        </w:rPr>
      </w:pPr>
    </w:p>
    <w:p w:rsidR="00B7216C" w:rsidRPr="00ED1502" w:rsidRDefault="00B7216C" w:rsidP="00B7216C">
      <w:pPr>
        <w:jc w:val="both"/>
        <w:rPr>
          <w:b/>
          <w:bCs/>
        </w:rPr>
      </w:pPr>
      <w:r w:rsidRPr="00ED1502">
        <w:rPr>
          <w:b/>
          <w:bCs/>
        </w:rPr>
        <w:t xml:space="preserve">1. </w:t>
      </w:r>
    </w:p>
    <w:p w:rsidR="00B7216C" w:rsidRPr="00ED1502" w:rsidRDefault="00B7216C" w:rsidP="00B7216C">
      <w:pPr>
        <w:jc w:val="both"/>
        <w:rPr>
          <w:b/>
          <w:bCs/>
        </w:rPr>
      </w:pPr>
      <w:r w:rsidRPr="00ED1502">
        <w:rPr>
          <w:b/>
          <w:bCs/>
        </w:rPr>
        <w:t>2.</w:t>
      </w:r>
    </w:p>
    <w:p w:rsidR="00B7216C" w:rsidRPr="00ED1502" w:rsidRDefault="00B7216C" w:rsidP="00B7216C">
      <w:pPr>
        <w:jc w:val="both"/>
        <w:rPr>
          <w:b/>
          <w:bCs/>
        </w:rPr>
      </w:pPr>
      <w:r w:rsidRPr="00ED1502">
        <w:rPr>
          <w:b/>
          <w:bCs/>
        </w:rPr>
        <w:t>3.</w:t>
      </w:r>
    </w:p>
    <w:p w:rsidR="00B7216C" w:rsidRPr="00ED1502" w:rsidRDefault="00B7216C" w:rsidP="00B7216C">
      <w:pPr>
        <w:jc w:val="both"/>
        <w:rPr>
          <w:b/>
          <w:bCs/>
        </w:rPr>
      </w:pPr>
      <w:r w:rsidRPr="00ED1502">
        <w:rPr>
          <w:b/>
          <w:bCs/>
        </w:rPr>
        <w:t>4.</w:t>
      </w:r>
    </w:p>
    <w:p w:rsidR="00B7216C" w:rsidRPr="00ED1502" w:rsidRDefault="00B7216C" w:rsidP="00B7216C">
      <w:pPr>
        <w:jc w:val="both"/>
        <w:rPr>
          <w:b/>
          <w:bCs/>
        </w:rPr>
      </w:pPr>
      <w:r w:rsidRPr="00ED1502">
        <w:rPr>
          <w:b/>
          <w:bCs/>
        </w:rPr>
        <w:t>5.</w:t>
      </w:r>
    </w:p>
    <w:p w:rsidR="00B7216C" w:rsidRPr="00ED1502" w:rsidRDefault="00B7216C" w:rsidP="00B7216C">
      <w:pPr>
        <w:jc w:val="both"/>
        <w:rPr>
          <w:b/>
          <w:bCs/>
        </w:rPr>
      </w:pPr>
    </w:p>
    <w:p w:rsidR="00B7216C" w:rsidRPr="00ED1502" w:rsidRDefault="00B7216C" w:rsidP="00B7216C">
      <w:pPr>
        <w:jc w:val="both"/>
        <w:rPr>
          <w:b/>
          <w:bCs/>
        </w:rPr>
      </w:pPr>
      <w:proofErr w:type="spellStart"/>
      <w:proofErr w:type="gramStart"/>
      <w:r>
        <w:rPr>
          <w:b/>
          <w:bCs/>
        </w:rPr>
        <w:t>Итд</w:t>
      </w:r>
      <w:proofErr w:type="spellEnd"/>
      <w:r w:rsidRPr="00ED1502">
        <w:rPr>
          <w:b/>
          <w:bCs/>
        </w:rPr>
        <w:t>.</w:t>
      </w:r>
      <w:proofErr w:type="gramEnd"/>
    </w:p>
    <w:p w:rsidR="00B7216C" w:rsidRDefault="00B7216C" w:rsidP="00B7216C">
      <w:pPr>
        <w:autoSpaceDE w:val="0"/>
        <w:autoSpaceDN w:val="0"/>
        <w:adjustRightInd w:val="0"/>
        <w:rPr>
          <w:lang w:val="sr-Cyrl-BA"/>
        </w:rPr>
      </w:pPr>
    </w:p>
    <w:p w:rsidR="00B7216C" w:rsidRDefault="00B7216C" w:rsidP="00B7216C">
      <w:pPr>
        <w:autoSpaceDE w:val="0"/>
        <w:autoSpaceDN w:val="0"/>
        <w:adjustRightInd w:val="0"/>
        <w:rPr>
          <w:lang w:val="sr-Cyrl-BA"/>
        </w:rPr>
      </w:pPr>
    </w:p>
    <w:p w:rsidR="00B7216C" w:rsidRDefault="00B7216C" w:rsidP="003D11BD">
      <w:pPr>
        <w:rPr>
          <w:lang w:val="sr-Cyrl-BA"/>
        </w:rPr>
      </w:pPr>
    </w:p>
    <w:p w:rsidR="00B7216C" w:rsidRPr="00CF200D" w:rsidRDefault="00B7216C" w:rsidP="003D11BD">
      <w:pPr>
        <w:rPr>
          <w:lang w:val="sr-Cyrl-BA"/>
        </w:rPr>
      </w:pPr>
    </w:p>
    <w:sectPr w:rsidR="00B7216C" w:rsidRPr="00CF200D" w:rsidSect="005B5209">
      <w:pgSz w:w="15840" w:h="12240" w:orient="landscape"/>
      <w:pgMar w:top="1800" w:right="1440" w:bottom="180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661A61"/>
    <w:multiLevelType w:val="hybridMultilevel"/>
    <w:tmpl w:val="65945F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4218C3"/>
    <w:multiLevelType w:val="hybridMultilevel"/>
    <w:tmpl w:val="CDB665E4"/>
    <w:lvl w:ilvl="0" w:tplc="33DE3524">
      <w:start w:val="2"/>
      <w:numFmt w:val="decimal"/>
      <w:lvlText w:val="%1."/>
      <w:lvlJc w:val="left"/>
      <w:pPr>
        <w:tabs>
          <w:tab w:val="num" w:pos="720"/>
        </w:tabs>
        <w:ind w:left="720" w:hanging="36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74F65FBD"/>
    <w:multiLevelType w:val="hybridMultilevel"/>
    <w:tmpl w:val="CDB665E4"/>
    <w:lvl w:ilvl="0" w:tplc="33DE3524">
      <w:start w:val="2"/>
      <w:numFmt w:val="decimal"/>
      <w:lvlText w:val="%1."/>
      <w:lvlJc w:val="left"/>
      <w:pPr>
        <w:tabs>
          <w:tab w:val="num" w:pos="720"/>
        </w:tabs>
        <w:ind w:left="720" w:hanging="36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savePreviewPicture/>
  <w:compat/>
  <w:rsids>
    <w:rsidRoot w:val="003D11BD"/>
    <w:rsid w:val="00005A5F"/>
    <w:rsid w:val="00075CBD"/>
    <w:rsid w:val="0009740E"/>
    <w:rsid w:val="000A0324"/>
    <w:rsid w:val="001776B9"/>
    <w:rsid w:val="001E7333"/>
    <w:rsid w:val="00214B13"/>
    <w:rsid w:val="00226B33"/>
    <w:rsid w:val="00257AF6"/>
    <w:rsid w:val="002A68B5"/>
    <w:rsid w:val="002C38A0"/>
    <w:rsid w:val="002C603E"/>
    <w:rsid w:val="002D4923"/>
    <w:rsid w:val="002F5A9C"/>
    <w:rsid w:val="003538C1"/>
    <w:rsid w:val="003D11BD"/>
    <w:rsid w:val="00445F7A"/>
    <w:rsid w:val="004E25D9"/>
    <w:rsid w:val="00512358"/>
    <w:rsid w:val="00516A5F"/>
    <w:rsid w:val="005614A7"/>
    <w:rsid w:val="00570E62"/>
    <w:rsid w:val="005811B4"/>
    <w:rsid w:val="005B5209"/>
    <w:rsid w:val="005C01DB"/>
    <w:rsid w:val="0060103E"/>
    <w:rsid w:val="0062149B"/>
    <w:rsid w:val="00653137"/>
    <w:rsid w:val="006A6EB3"/>
    <w:rsid w:val="006F57B4"/>
    <w:rsid w:val="007169BB"/>
    <w:rsid w:val="0072689D"/>
    <w:rsid w:val="007C17E6"/>
    <w:rsid w:val="007C57CB"/>
    <w:rsid w:val="008B0790"/>
    <w:rsid w:val="008C4E62"/>
    <w:rsid w:val="008C61C7"/>
    <w:rsid w:val="00911876"/>
    <w:rsid w:val="0096188F"/>
    <w:rsid w:val="009C33D5"/>
    <w:rsid w:val="00AA6B21"/>
    <w:rsid w:val="00AB5740"/>
    <w:rsid w:val="00AE3128"/>
    <w:rsid w:val="00AE5975"/>
    <w:rsid w:val="00B56376"/>
    <w:rsid w:val="00B71B7D"/>
    <w:rsid w:val="00B7216C"/>
    <w:rsid w:val="00B81696"/>
    <w:rsid w:val="00BA5D35"/>
    <w:rsid w:val="00BE12E7"/>
    <w:rsid w:val="00CF200D"/>
    <w:rsid w:val="00CF6E91"/>
    <w:rsid w:val="00E04EBD"/>
    <w:rsid w:val="00E91721"/>
    <w:rsid w:val="00EB19C0"/>
    <w:rsid w:val="00F86DD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1B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6E91"/>
    <w:rPr>
      <w:rFonts w:ascii="Tahoma" w:hAnsi="Tahoma" w:cs="Tahoma"/>
      <w:sz w:val="16"/>
      <w:szCs w:val="16"/>
    </w:rPr>
  </w:style>
  <w:style w:type="character" w:customStyle="1" w:styleId="BalloonTextChar">
    <w:name w:val="Balloon Text Char"/>
    <w:basedOn w:val="DefaultParagraphFont"/>
    <w:link w:val="BalloonText"/>
    <w:uiPriority w:val="99"/>
    <w:semiHidden/>
    <w:rsid w:val="00CF6E91"/>
    <w:rPr>
      <w:rFonts w:ascii="Tahoma" w:eastAsia="Times New Roman" w:hAnsi="Tahoma" w:cs="Tahoma"/>
      <w:sz w:val="16"/>
      <w:szCs w:val="16"/>
    </w:rPr>
  </w:style>
  <w:style w:type="paragraph" w:customStyle="1" w:styleId="Standard">
    <w:name w:val="Standard"/>
    <w:rsid w:val="00226B33"/>
    <w:pPr>
      <w:suppressAutoHyphens/>
      <w:autoSpaceDN w:val="0"/>
      <w:spacing w:after="0" w:line="240" w:lineRule="auto"/>
      <w:textAlignment w:val="baseline"/>
    </w:pPr>
    <w:rPr>
      <w:rFonts w:ascii="Liberation Serif" w:eastAsia="SimSun" w:hAnsi="Liberation Serif" w:cs="Arial"/>
      <w:kern w:val="3"/>
      <w:sz w:val="24"/>
      <w:szCs w:val="24"/>
      <w:lang w:val="en-GB" w:eastAsia="zh-CN" w:bidi="hi-IN"/>
    </w:rPr>
  </w:style>
  <w:style w:type="table" w:styleId="TableGrid">
    <w:name w:val="Table Grid"/>
    <w:basedOn w:val="TableNormal"/>
    <w:uiPriority w:val="59"/>
    <w:rsid w:val="00B7216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unhideWhenUsed/>
    <w:rsid w:val="0062149B"/>
    <w:pPr>
      <w:suppressAutoHyphens/>
      <w:jc w:val="both"/>
    </w:pPr>
    <w:rPr>
      <w:rFonts w:ascii="Arial" w:hAnsi="Arial" w:cs="Arial"/>
      <w:sz w:val="22"/>
      <w:szCs w:val="22"/>
      <w:lang w:val="hr-HR" w:eastAsia="zh-CN"/>
    </w:rPr>
  </w:style>
  <w:style w:type="character" w:customStyle="1" w:styleId="BodyTextChar">
    <w:name w:val="Body Text Char"/>
    <w:basedOn w:val="DefaultParagraphFont"/>
    <w:link w:val="BodyText"/>
    <w:rsid w:val="0062149B"/>
    <w:rPr>
      <w:rFonts w:ascii="Arial" w:eastAsia="Times New Roman" w:hAnsi="Arial" w:cs="Arial"/>
      <w:lang w:val="hr-HR" w:eastAsia="zh-CN"/>
    </w:rPr>
  </w:style>
  <w:style w:type="paragraph" w:styleId="BodyText2">
    <w:name w:val="Body Text 2"/>
    <w:basedOn w:val="Normal"/>
    <w:link w:val="BodyText2Char"/>
    <w:semiHidden/>
    <w:unhideWhenUsed/>
    <w:rsid w:val="0062149B"/>
    <w:pPr>
      <w:suppressAutoHyphens/>
      <w:spacing w:after="120" w:line="480" w:lineRule="auto"/>
    </w:pPr>
    <w:rPr>
      <w:rFonts w:ascii="Arial" w:hAnsi="Arial" w:cs="Arial"/>
      <w:sz w:val="22"/>
      <w:szCs w:val="22"/>
      <w:lang w:val="hr-HR" w:eastAsia="zh-CN"/>
    </w:rPr>
  </w:style>
  <w:style w:type="character" w:customStyle="1" w:styleId="BodyText2Char">
    <w:name w:val="Body Text 2 Char"/>
    <w:basedOn w:val="DefaultParagraphFont"/>
    <w:link w:val="BodyText2"/>
    <w:semiHidden/>
    <w:rsid w:val="0062149B"/>
    <w:rPr>
      <w:rFonts w:ascii="Arial" w:eastAsia="Times New Roman" w:hAnsi="Arial" w:cs="Arial"/>
      <w:lang w:val="hr-HR"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1B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6E91"/>
    <w:rPr>
      <w:rFonts w:ascii="Tahoma" w:hAnsi="Tahoma" w:cs="Tahoma"/>
      <w:sz w:val="16"/>
      <w:szCs w:val="16"/>
    </w:rPr>
  </w:style>
  <w:style w:type="character" w:customStyle="1" w:styleId="BalloonTextChar">
    <w:name w:val="Balloon Text Char"/>
    <w:basedOn w:val="DefaultParagraphFont"/>
    <w:link w:val="BalloonText"/>
    <w:uiPriority w:val="99"/>
    <w:semiHidden/>
    <w:rsid w:val="00CF6E91"/>
    <w:rPr>
      <w:rFonts w:ascii="Tahoma" w:eastAsia="Times New Roman" w:hAnsi="Tahoma" w:cs="Tahoma"/>
      <w:sz w:val="16"/>
      <w:szCs w:val="16"/>
    </w:rPr>
  </w:style>
  <w:style w:type="paragraph" w:customStyle="1" w:styleId="Standard">
    <w:name w:val="Standard"/>
    <w:rsid w:val="00226B33"/>
    <w:pPr>
      <w:suppressAutoHyphens/>
      <w:autoSpaceDN w:val="0"/>
      <w:spacing w:after="0" w:line="240" w:lineRule="auto"/>
      <w:textAlignment w:val="baseline"/>
    </w:pPr>
    <w:rPr>
      <w:rFonts w:ascii="Liberation Serif" w:eastAsia="SimSun" w:hAnsi="Liberation Serif" w:cs="Arial"/>
      <w:kern w:val="3"/>
      <w:sz w:val="24"/>
      <w:szCs w:val="24"/>
      <w:lang w:val="en-GB" w:eastAsia="zh-C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1835</Words>
  <Characters>10462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Asus</dc:creator>
  <cp:lastModifiedBy>system</cp:lastModifiedBy>
  <cp:revision>3</cp:revision>
  <cp:lastPrinted>2018-05-04T09:20:00Z</cp:lastPrinted>
  <dcterms:created xsi:type="dcterms:W3CDTF">2018-06-19T10:06:00Z</dcterms:created>
  <dcterms:modified xsi:type="dcterms:W3CDTF">2018-06-19T10:08:00Z</dcterms:modified>
</cp:coreProperties>
</file>